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AB104" w14:textId="77777777" w:rsidR="008C0E2D" w:rsidRDefault="008C0E2D" w:rsidP="00FE107A">
      <w:pPr>
        <w:rPr>
          <w:b/>
          <w:sz w:val="28"/>
          <w:szCs w:val="28"/>
        </w:rPr>
      </w:pPr>
    </w:p>
    <w:tbl>
      <w:tblPr>
        <w:tblW w:w="10392" w:type="dxa"/>
        <w:jc w:val="center"/>
        <w:tblLayout w:type="fixed"/>
        <w:tblLook w:val="0000" w:firstRow="0" w:lastRow="0" w:firstColumn="0" w:lastColumn="0" w:noHBand="0" w:noVBand="0"/>
      </w:tblPr>
      <w:tblGrid>
        <w:gridCol w:w="4607"/>
        <w:gridCol w:w="1354"/>
        <w:gridCol w:w="4431"/>
      </w:tblGrid>
      <w:tr w:rsidR="00393BAB" w:rsidRPr="00323CEE" w14:paraId="65F25094" w14:textId="77777777" w:rsidTr="00B15277">
        <w:trPr>
          <w:trHeight w:val="1209"/>
          <w:jc w:val="center"/>
        </w:trPr>
        <w:tc>
          <w:tcPr>
            <w:tcW w:w="4607" w:type="dxa"/>
          </w:tcPr>
          <w:p w14:paraId="15749C9E" w14:textId="77777777" w:rsidR="00393BAB" w:rsidRPr="00323CEE" w:rsidRDefault="00393BAB" w:rsidP="00FE107A">
            <w:pPr>
              <w:jc w:val="center"/>
              <w:rPr>
                <w:rFonts w:ascii="SL_Times New Roman" w:hAnsi="SL_Times New Roman"/>
                <w:sz w:val="23"/>
                <w:szCs w:val="23"/>
                <w:lang w:val="be-BY"/>
              </w:rPr>
            </w:pPr>
            <w:r w:rsidRPr="00323CEE">
              <w:rPr>
                <w:rFonts w:ascii="SL_Times New Roman" w:hAnsi="SL_Times New Roman"/>
                <w:sz w:val="23"/>
                <w:szCs w:val="23"/>
                <w:lang w:val="be-BY"/>
              </w:rPr>
              <w:t>ИСПОЛНИТЕЛЬНЫЙ  КОМИТЕТ</w:t>
            </w:r>
          </w:p>
          <w:p w14:paraId="35A91C29" w14:textId="77777777" w:rsidR="00393BAB" w:rsidRPr="00323CEE" w:rsidRDefault="00393BAB" w:rsidP="00FE107A">
            <w:pPr>
              <w:jc w:val="center"/>
              <w:rPr>
                <w:rFonts w:ascii="SL_Times New Roman" w:hAnsi="SL_Times New Roman"/>
                <w:sz w:val="23"/>
                <w:szCs w:val="23"/>
                <w:lang w:val="be-BY"/>
              </w:rPr>
            </w:pPr>
            <w:r w:rsidRPr="00323CEE">
              <w:rPr>
                <w:rFonts w:ascii="SL_Times New Roman" w:hAnsi="SL_Times New Roman"/>
                <w:sz w:val="23"/>
                <w:szCs w:val="23"/>
                <w:lang w:val="be-BY"/>
              </w:rPr>
              <w:t>МУНИЦИПАЛЬНОГО  ОБРАЗОВАНИЯ</w:t>
            </w:r>
          </w:p>
          <w:p w14:paraId="33AA24AA" w14:textId="77777777" w:rsidR="00393BAB" w:rsidRPr="00323CEE" w:rsidRDefault="00393BAB" w:rsidP="00FE107A">
            <w:pPr>
              <w:jc w:val="center"/>
              <w:rPr>
                <w:rFonts w:ascii="SL_Times New Roman" w:hAnsi="SL_Times New Roman"/>
                <w:sz w:val="23"/>
                <w:szCs w:val="23"/>
                <w:lang w:val="be-BY"/>
              </w:rPr>
            </w:pPr>
            <w:r w:rsidRPr="00323CEE">
              <w:rPr>
                <w:rFonts w:ascii="SL_Times New Roman" w:hAnsi="SL_Times New Roman"/>
                <w:sz w:val="23"/>
                <w:szCs w:val="23"/>
                <w:lang w:val="be-BY"/>
              </w:rPr>
              <w:t>ГОРОДА  КАЗАНИ</w:t>
            </w:r>
          </w:p>
          <w:p w14:paraId="214D6A72" w14:textId="77777777" w:rsidR="00393BAB" w:rsidRPr="00323CEE" w:rsidRDefault="00393BAB" w:rsidP="00FE107A">
            <w:pPr>
              <w:jc w:val="center"/>
              <w:rPr>
                <w:rFonts w:ascii="SL_Times New Roman" w:hAnsi="SL_Times New Roman"/>
                <w:sz w:val="23"/>
                <w:szCs w:val="23"/>
                <w:lang w:val="be-BY"/>
              </w:rPr>
            </w:pPr>
          </w:p>
          <w:p w14:paraId="31F96557" w14:textId="77777777" w:rsidR="00393BAB" w:rsidRPr="00323CEE" w:rsidRDefault="00393BAB" w:rsidP="00FE107A">
            <w:pPr>
              <w:jc w:val="center"/>
              <w:rPr>
                <w:rFonts w:ascii="SL_Times New Roman" w:hAnsi="SL_Times New Roman"/>
                <w:sz w:val="10"/>
                <w:szCs w:val="10"/>
                <w:lang w:val="be-BY"/>
              </w:rPr>
            </w:pPr>
          </w:p>
          <w:p w14:paraId="47B190D9" w14:textId="77777777" w:rsidR="00393BAB" w:rsidRPr="00323CEE" w:rsidRDefault="00393BAB" w:rsidP="00FE107A">
            <w:pPr>
              <w:keepNext/>
              <w:jc w:val="center"/>
              <w:outlineLvl w:val="2"/>
              <w:rPr>
                <w:rFonts w:ascii="SL_Times New Roman" w:eastAsia="Arial Unicode MS" w:hAnsi="SL_Times New Roman"/>
                <w:bCs/>
                <w:sz w:val="23"/>
                <w:szCs w:val="23"/>
                <w:lang w:val="be-BY"/>
              </w:rPr>
            </w:pPr>
            <w:r w:rsidRPr="00323CEE">
              <w:rPr>
                <w:rFonts w:ascii="SL_Times New Roman" w:eastAsia="Arial Unicode MS" w:hAnsi="SL_Times New Roman"/>
                <w:bCs/>
                <w:sz w:val="23"/>
                <w:szCs w:val="23"/>
                <w:lang w:val="be-BY"/>
              </w:rPr>
              <w:t>УПРАВЛЕНИЕ</w:t>
            </w:r>
          </w:p>
          <w:p w14:paraId="020EB14C" w14:textId="77777777" w:rsidR="00393BAB" w:rsidRPr="00323CEE" w:rsidRDefault="00393BAB" w:rsidP="00FE107A">
            <w:pPr>
              <w:jc w:val="center"/>
              <w:rPr>
                <w:rFonts w:ascii="SL_Times New Roman" w:hAnsi="SL_Times New Roman"/>
                <w:bCs/>
                <w:sz w:val="23"/>
                <w:szCs w:val="23"/>
              </w:rPr>
            </w:pPr>
            <w:r w:rsidRPr="00323CEE">
              <w:rPr>
                <w:rFonts w:ascii="SL_Times New Roman" w:hAnsi="SL_Times New Roman"/>
                <w:bCs/>
                <w:sz w:val="23"/>
                <w:szCs w:val="23"/>
              </w:rPr>
              <w:t>ОБРАЗОВАНИЯ</w:t>
            </w:r>
          </w:p>
          <w:p w14:paraId="08B469A2" w14:textId="77777777" w:rsidR="00393BAB" w:rsidRPr="00323CEE" w:rsidRDefault="00393BAB" w:rsidP="00FE107A">
            <w:pPr>
              <w:jc w:val="center"/>
              <w:rPr>
                <w:rFonts w:ascii="SL_Times New Roman" w:hAnsi="SL_Times New Roman"/>
                <w:bCs/>
                <w:sz w:val="23"/>
                <w:szCs w:val="23"/>
              </w:rPr>
            </w:pPr>
          </w:p>
          <w:p w14:paraId="0C45281A" w14:textId="77777777" w:rsidR="00393BAB" w:rsidRPr="00323CEE" w:rsidRDefault="00393BAB" w:rsidP="00FE107A">
            <w:pPr>
              <w:jc w:val="center"/>
              <w:rPr>
                <w:rFonts w:ascii="SL_Times New Roman" w:hAnsi="SL_Times New Roman"/>
                <w:bCs/>
                <w:sz w:val="23"/>
                <w:szCs w:val="23"/>
              </w:rPr>
            </w:pPr>
            <w:r w:rsidRPr="00323CEE">
              <w:rPr>
                <w:rFonts w:ascii="SL_Times New Roman" w:hAnsi="SL_Times New Roman"/>
                <w:bCs/>
                <w:sz w:val="23"/>
                <w:szCs w:val="23"/>
              </w:rPr>
              <w:t>ОТДЕЛ ОБРАЗОВАНИЯ</w:t>
            </w:r>
          </w:p>
          <w:p w14:paraId="5420130D" w14:textId="77777777" w:rsidR="00393BAB" w:rsidRPr="00323CEE" w:rsidRDefault="00393BAB" w:rsidP="00FE107A">
            <w:pPr>
              <w:jc w:val="center"/>
              <w:rPr>
                <w:rFonts w:ascii="SL_Times New Roman" w:hAnsi="SL_Times New Roman"/>
                <w:bCs/>
                <w:sz w:val="23"/>
                <w:szCs w:val="23"/>
              </w:rPr>
            </w:pPr>
            <w:r w:rsidRPr="00323CEE">
              <w:rPr>
                <w:rFonts w:ascii="SL_Times New Roman" w:hAnsi="SL_Times New Roman"/>
                <w:bCs/>
                <w:sz w:val="23"/>
                <w:szCs w:val="23"/>
              </w:rPr>
              <w:t>ПО ВАХИТОВСКОМУ И</w:t>
            </w:r>
          </w:p>
          <w:p w14:paraId="6D87AB58" w14:textId="77777777" w:rsidR="00393BAB" w:rsidRPr="00323CEE" w:rsidRDefault="00393BAB" w:rsidP="00FE107A">
            <w:pPr>
              <w:jc w:val="center"/>
              <w:rPr>
                <w:rFonts w:ascii="SL_Times New Roman" w:hAnsi="SL_Times New Roman"/>
                <w:bCs/>
                <w:sz w:val="23"/>
                <w:szCs w:val="23"/>
              </w:rPr>
            </w:pPr>
            <w:r w:rsidRPr="00323CEE">
              <w:rPr>
                <w:rFonts w:ascii="SL_Times New Roman" w:hAnsi="SL_Times New Roman"/>
                <w:bCs/>
                <w:sz w:val="23"/>
                <w:szCs w:val="23"/>
              </w:rPr>
              <w:t>ПРИВОЛЖСКОМУ РАЙОНАМ</w:t>
            </w:r>
          </w:p>
        </w:tc>
        <w:bookmarkStart w:id="0" w:name="_MON_1665175130"/>
        <w:bookmarkEnd w:id="0"/>
        <w:tc>
          <w:tcPr>
            <w:tcW w:w="1354" w:type="dxa"/>
          </w:tcPr>
          <w:p w14:paraId="08C54F2D" w14:textId="77777777" w:rsidR="00393BAB" w:rsidRPr="00323CEE" w:rsidRDefault="00393BAB" w:rsidP="00FE107A">
            <w:pPr>
              <w:jc w:val="center"/>
              <w:rPr>
                <w:rFonts w:ascii="SL_Times New Roman" w:hAnsi="SL_Times New Roman"/>
                <w:b/>
                <w:sz w:val="20"/>
                <w:szCs w:val="20"/>
                <w:lang w:val="be-BY"/>
              </w:rPr>
            </w:pPr>
            <w:r w:rsidRPr="00323CEE">
              <w:rPr>
                <w:rFonts w:ascii="SL_Times New Roman" w:hAnsi="SL_Times New Roman"/>
                <w:b/>
              </w:rPr>
              <w:object w:dxaOrig="1006" w:dyaOrig="1006" w14:anchorId="18BFE9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in" o:ole="" fillcolor="window">
                  <v:imagedata r:id="rId8" o:title=""/>
                </v:shape>
                <o:OLEObject Type="Embed" ProgID="Word.Picture.8" ShapeID="_x0000_i1025" DrawAspect="Content" ObjectID="_1726640790" r:id="rId9"/>
              </w:object>
            </w:r>
          </w:p>
        </w:tc>
        <w:tc>
          <w:tcPr>
            <w:tcW w:w="4430" w:type="dxa"/>
          </w:tcPr>
          <w:p w14:paraId="147B1CBC" w14:textId="77777777" w:rsidR="00393BAB" w:rsidRPr="00323CEE" w:rsidRDefault="00393BAB" w:rsidP="00FE107A">
            <w:pPr>
              <w:jc w:val="center"/>
              <w:rPr>
                <w:rFonts w:ascii="SL_Times New Roman" w:hAnsi="SL_Times New Roman"/>
                <w:sz w:val="23"/>
                <w:szCs w:val="23"/>
                <w:lang w:val="be-BY"/>
              </w:rPr>
            </w:pPr>
            <w:r w:rsidRPr="00323CEE">
              <w:rPr>
                <w:rFonts w:ascii="SL_Times New Roman" w:hAnsi="SL_Times New Roman"/>
                <w:sz w:val="23"/>
                <w:szCs w:val="23"/>
                <w:lang w:val="be-BY"/>
              </w:rPr>
              <w:t>КАЗАН  Ш</w:t>
            </w:r>
            <w:r w:rsidRPr="00323CEE">
              <w:rPr>
                <w:rFonts w:ascii="SL_Times New Roman" w:hAnsi="SL_Times New Roman"/>
                <w:sz w:val="23"/>
                <w:szCs w:val="23"/>
                <w:lang w:val="tt-RU"/>
              </w:rPr>
              <w:t>ӘҺӘ</w:t>
            </w:r>
            <w:r w:rsidRPr="00323CEE">
              <w:rPr>
                <w:rFonts w:ascii="SL_Times New Roman" w:hAnsi="SL_Times New Roman"/>
                <w:sz w:val="23"/>
                <w:szCs w:val="23"/>
                <w:lang w:val="be-BY"/>
              </w:rPr>
              <w:t>РЕ</w:t>
            </w:r>
          </w:p>
          <w:p w14:paraId="520A124A" w14:textId="77777777" w:rsidR="00393BAB" w:rsidRPr="00323CEE" w:rsidRDefault="00393BAB" w:rsidP="00FE107A">
            <w:pPr>
              <w:jc w:val="center"/>
              <w:rPr>
                <w:rFonts w:ascii="SL_Times New Roman" w:hAnsi="SL_Times New Roman"/>
                <w:sz w:val="23"/>
                <w:szCs w:val="23"/>
                <w:lang w:val="tt-RU"/>
              </w:rPr>
            </w:pPr>
            <w:r w:rsidRPr="00323CEE">
              <w:rPr>
                <w:rFonts w:ascii="SL_Times New Roman" w:hAnsi="SL_Times New Roman"/>
                <w:sz w:val="23"/>
                <w:szCs w:val="23"/>
                <w:lang w:val="be-BY"/>
              </w:rPr>
              <w:t>МУНИЦИПАЛЬ  БЕР</w:t>
            </w:r>
            <w:r w:rsidRPr="00323CEE">
              <w:rPr>
                <w:rFonts w:ascii="SL_Times New Roman" w:hAnsi="SL_Times New Roman"/>
                <w:sz w:val="23"/>
                <w:szCs w:val="23"/>
                <w:lang w:val="tt-RU"/>
              </w:rPr>
              <w:t>Ә</w:t>
            </w:r>
            <w:r w:rsidRPr="00323CEE">
              <w:rPr>
                <w:rFonts w:ascii="SL_Times New Roman" w:hAnsi="SL_Times New Roman"/>
                <w:sz w:val="23"/>
                <w:szCs w:val="23"/>
                <w:lang w:val="be-BY"/>
              </w:rPr>
              <w:t>МЛЕГЕНЕ</w:t>
            </w:r>
            <w:r w:rsidRPr="00323CEE">
              <w:rPr>
                <w:rFonts w:ascii="SL_Times New Roman" w:hAnsi="SL_Times New Roman"/>
                <w:sz w:val="23"/>
                <w:szCs w:val="23"/>
                <w:lang w:val="tt-RU"/>
              </w:rPr>
              <w:t>Ң</w:t>
            </w:r>
          </w:p>
          <w:p w14:paraId="676C9159" w14:textId="77777777" w:rsidR="00393BAB" w:rsidRPr="00323CEE" w:rsidRDefault="00393BAB" w:rsidP="00FE107A">
            <w:pPr>
              <w:jc w:val="center"/>
              <w:rPr>
                <w:rFonts w:ascii="SL_Times New Roman" w:hAnsi="SL_Times New Roman"/>
                <w:sz w:val="23"/>
                <w:szCs w:val="23"/>
              </w:rPr>
            </w:pPr>
            <w:r w:rsidRPr="00323CEE">
              <w:rPr>
                <w:rFonts w:ascii="SL_Times New Roman" w:hAnsi="SL_Times New Roman"/>
                <w:sz w:val="23"/>
                <w:szCs w:val="23"/>
                <w:lang w:val="be-BY"/>
              </w:rPr>
              <w:t>БАШКАРМА  КОМИТЕТЫ</w:t>
            </w:r>
          </w:p>
          <w:p w14:paraId="4B10F5D2" w14:textId="77777777" w:rsidR="00393BAB" w:rsidRPr="00323CEE" w:rsidRDefault="00393BAB" w:rsidP="00FE107A">
            <w:pPr>
              <w:jc w:val="center"/>
              <w:rPr>
                <w:rFonts w:ascii="SL_Times New Roman" w:hAnsi="SL_Times New Roman"/>
                <w:sz w:val="23"/>
                <w:szCs w:val="23"/>
              </w:rPr>
            </w:pPr>
          </w:p>
          <w:p w14:paraId="64B3681B" w14:textId="77777777" w:rsidR="00393BAB" w:rsidRPr="00323CEE" w:rsidRDefault="00393BAB" w:rsidP="00FE107A">
            <w:pPr>
              <w:jc w:val="center"/>
              <w:rPr>
                <w:rFonts w:ascii="SL_Times New Roman" w:hAnsi="SL_Times New Roman"/>
                <w:sz w:val="10"/>
                <w:szCs w:val="10"/>
                <w:lang w:val="hsb-DE"/>
              </w:rPr>
            </w:pPr>
          </w:p>
          <w:p w14:paraId="51ADC673" w14:textId="77777777" w:rsidR="00393BAB" w:rsidRPr="00323CEE" w:rsidRDefault="00393BAB" w:rsidP="00FE107A">
            <w:pPr>
              <w:keepNext/>
              <w:jc w:val="center"/>
              <w:outlineLvl w:val="2"/>
              <w:rPr>
                <w:rFonts w:ascii="SL_Times New Roman" w:eastAsia="Arial Unicode MS" w:hAnsi="SL_Times New Roman"/>
                <w:bCs/>
                <w:sz w:val="23"/>
                <w:szCs w:val="23"/>
                <w:lang w:val="be-BY"/>
              </w:rPr>
            </w:pPr>
            <w:r w:rsidRPr="00323CEE">
              <w:rPr>
                <w:rFonts w:ascii="SL_Times New Roman" w:eastAsia="Arial Unicode MS" w:hAnsi="SL_Times New Roman"/>
                <w:bCs/>
                <w:sz w:val="23"/>
                <w:szCs w:val="23"/>
                <w:lang w:val="be-BY"/>
              </w:rPr>
              <w:t>М</w:t>
            </w:r>
            <w:r w:rsidRPr="00323CEE">
              <w:rPr>
                <w:rFonts w:ascii="SL_Times New Roman" w:eastAsia="Arial Unicode MS" w:hAnsi="SL_Times New Roman"/>
                <w:bCs/>
                <w:sz w:val="23"/>
                <w:szCs w:val="23"/>
                <w:lang w:val="tt-RU"/>
              </w:rPr>
              <w:t>Ә</w:t>
            </w:r>
            <w:r w:rsidRPr="00323CEE">
              <w:rPr>
                <w:rFonts w:ascii="SL_Times New Roman" w:eastAsia="Arial Unicode MS" w:hAnsi="SL_Times New Roman"/>
                <w:bCs/>
                <w:sz w:val="23"/>
                <w:szCs w:val="23"/>
                <w:lang w:val="be-BY"/>
              </w:rPr>
              <w:t>ГАРИФ</w:t>
            </w:r>
          </w:p>
          <w:p w14:paraId="12A3002C" w14:textId="77777777" w:rsidR="00393BAB" w:rsidRPr="00323CEE" w:rsidRDefault="00393BAB" w:rsidP="00FE107A">
            <w:pPr>
              <w:keepNext/>
              <w:jc w:val="center"/>
              <w:outlineLvl w:val="2"/>
              <w:rPr>
                <w:rFonts w:ascii="SL_Times New Roman" w:eastAsia="Arial Unicode MS" w:hAnsi="SL_Times New Roman"/>
                <w:bCs/>
                <w:sz w:val="23"/>
                <w:szCs w:val="23"/>
                <w:lang w:val="be-BY"/>
              </w:rPr>
            </w:pPr>
            <w:r w:rsidRPr="00323CEE">
              <w:rPr>
                <w:rFonts w:ascii="SL_Times New Roman" w:eastAsia="Arial Unicode MS" w:hAnsi="SL_Times New Roman"/>
                <w:bCs/>
                <w:sz w:val="23"/>
                <w:szCs w:val="23"/>
                <w:lang w:val="be-BY"/>
              </w:rPr>
              <w:t>ИДАР</w:t>
            </w:r>
            <w:r w:rsidRPr="00323CEE">
              <w:rPr>
                <w:rFonts w:ascii="SL_Times New Roman" w:eastAsia="Arial Unicode MS" w:hAnsi="SL_Times New Roman"/>
                <w:bCs/>
                <w:sz w:val="23"/>
                <w:szCs w:val="23"/>
                <w:lang w:val="tt-RU"/>
              </w:rPr>
              <w:t>Ә</w:t>
            </w:r>
            <w:r w:rsidRPr="00323CEE">
              <w:rPr>
                <w:rFonts w:ascii="SL_Times New Roman" w:eastAsia="Arial Unicode MS" w:hAnsi="SL_Times New Roman"/>
                <w:bCs/>
                <w:sz w:val="23"/>
                <w:szCs w:val="23"/>
                <w:lang w:val="be-BY"/>
              </w:rPr>
              <w:t>СЕ</w:t>
            </w:r>
          </w:p>
          <w:p w14:paraId="124A5C06" w14:textId="77777777" w:rsidR="00393BAB" w:rsidRPr="00323CEE" w:rsidRDefault="00393BAB" w:rsidP="00FE107A">
            <w:pPr>
              <w:jc w:val="center"/>
              <w:rPr>
                <w:lang w:val="be-BY"/>
              </w:rPr>
            </w:pPr>
          </w:p>
          <w:p w14:paraId="49B902F5" w14:textId="77777777" w:rsidR="00393BAB" w:rsidRPr="00323CEE" w:rsidRDefault="00393BAB" w:rsidP="00FE107A">
            <w:pPr>
              <w:jc w:val="center"/>
            </w:pPr>
            <w:r w:rsidRPr="00323CEE">
              <w:t xml:space="preserve">ВАХИТОВ </w:t>
            </w:r>
            <w:r w:rsidRPr="00323CEE">
              <w:rPr>
                <w:sz w:val="23"/>
                <w:szCs w:val="23"/>
                <w:lang w:val="tt-RU"/>
              </w:rPr>
              <w:t>ҺӘМ ИДЕЛ</w:t>
            </w:r>
            <w:r w:rsidRPr="00323CEE">
              <w:t xml:space="preserve"> БУЕ</w:t>
            </w:r>
          </w:p>
          <w:p w14:paraId="59B3545C" w14:textId="77777777" w:rsidR="00393BAB" w:rsidRPr="00323CEE" w:rsidRDefault="00393BAB" w:rsidP="00FE107A">
            <w:pPr>
              <w:jc w:val="center"/>
            </w:pPr>
            <w:r w:rsidRPr="00323CEE">
              <w:t>РАЙОННАРЫ БУЕНЧА</w:t>
            </w:r>
          </w:p>
          <w:p w14:paraId="4FB821B7" w14:textId="77777777" w:rsidR="00393BAB" w:rsidRPr="00323CEE" w:rsidRDefault="00393BAB" w:rsidP="00FE107A">
            <w:pPr>
              <w:jc w:val="center"/>
              <w:rPr>
                <w:lang w:val="be-BY"/>
              </w:rPr>
            </w:pPr>
            <w:r w:rsidRPr="00323CEE">
              <w:t>МӘГАРИФ БҮЛЕГЕ</w:t>
            </w:r>
          </w:p>
        </w:tc>
      </w:tr>
      <w:tr w:rsidR="00393BAB" w:rsidRPr="00323CEE" w14:paraId="21F12D36" w14:textId="77777777" w:rsidTr="00B15277">
        <w:trPr>
          <w:trHeight w:val="499"/>
          <w:jc w:val="center"/>
        </w:trPr>
        <w:tc>
          <w:tcPr>
            <w:tcW w:w="4607" w:type="dxa"/>
          </w:tcPr>
          <w:p w14:paraId="1C0A3B93" w14:textId="77777777" w:rsidR="00393BAB" w:rsidRPr="00323CEE" w:rsidRDefault="00393BAB" w:rsidP="00716DD3">
            <w:pPr>
              <w:jc w:val="center"/>
              <w:rPr>
                <w:rFonts w:ascii="SL_Times New Roman" w:hAnsi="SL_Times New Roman"/>
                <w:sz w:val="18"/>
                <w:szCs w:val="18"/>
                <w:lang w:val="be-BY"/>
              </w:rPr>
            </w:pPr>
          </w:p>
          <w:p w14:paraId="4F9C28E7" w14:textId="77777777" w:rsidR="00393BAB" w:rsidRPr="00323CEE" w:rsidRDefault="00393BAB" w:rsidP="00716DD3">
            <w:pPr>
              <w:jc w:val="center"/>
              <w:rPr>
                <w:rFonts w:ascii="SL_Times New Roman" w:hAnsi="SL_Times New Roman"/>
                <w:sz w:val="18"/>
                <w:szCs w:val="18"/>
                <w:lang w:val="be-BY"/>
              </w:rPr>
            </w:pPr>
            <w:r w:rsidRPr="00323CEE">
              <w:rPr>
                <w:rFonts w:ascii="SL_Times New Roman" w:hAnsi="SL_Times New Roman"/>
                <w:sz w:val="18"/>
                <w:szCs w:val="18"/>
                <w:lang w:val="be-BY"/>
              </w:rPr>
              <w:t>Братьев Касимовых ул., д.6, г.Казань,</w:t>
            </w:r>
          </w:p>
          <w:p w14:paraId="34DA1018" w14:textId="77777777" w:rsidR="00393BAB" w:rsidRPr="00323CEE" w:rsidRDefault="00393BAB" w:rsidP="00716DD3">
            <w:pPr>
              <w:jc w:val="center"/>
              <w:rPr>
                <w:rFonts w:ascii="SL_Times New Roman" w:hAnsi="SL_Times New Roman"/>
                <w:sz w:val="23"/>
                <w:szCs w:val="23"/>
                <w:lang w:val="be-BY"/>
              </w:rPr>
            </w:pPr>
            <w:r w:rsidRPr="00323CEE">
              <w:rPr>
                <w:rFonts w:ascii="SL_Times New Roman" w:hAnsi="SL_Times New Roman"/>
                <w:sz w:val="18"/>
                <w:szCs w:val="18"/>
                <w:lang w:val="be-BY"/>
              </w:rPr>
              <w:t>Республика Татарстан, 420101</w:t>
            </w:r>
          </w:p>
        </w:tc>
        <w:tc>
          <w:tcPr>
            <w:tcW w:w="1354" w:type="dxa"/>
          </w:tcPr>
          <w:p w14:paraId="2CA82AF5" w14:textId="77777777" w:rsidR="00393BAB" w:rsidRPr="00323CEE" w:rsidRDefault="00393BAB" w:rsidP="00716DD3">
            <w:pPr>
              <w:jc w:val="center"/>
              <w:rPr>
                <w:rFonts w:ascii="SL_Times New Roman" w:hAnsi="SL_Times New Roman"/>
              </w:rPr>
            </w:pPr>
          </w:p>
        </w:tc>
        <w:tc>
          <w:tcPr>
            <w:tcW w:w="4430" w:type="dxa"/>
          </w:tcPr>
          <w:p w14:paraId="4A84C25C" w14:textId="77777777" w:rsidR="00393BAB" w:rsidRPr="00323CEE" w:rsidRDefault="00393BAB" w:rsidP="00716DD3">
            <w:pPr>
              <w:jc w:val="center"/>
              <w:rPr>
                <w:rFonts w:ascii="SL_Times New Roman" w:hAnsi="SL_Times New Roman"/>
                <w:sz w:val="18"/>
                <w:szCs w:val="18"/>
                <w:lang w:val="be-BY"/>
              </w:rPr>
            </w:pPr>
          </w:p>
          <w:p w14:paraId="62211697" w14:textId="77777777" w:rsidR="00393BAB" w:rsidRPr="00323CEE" w:rsidRDefault="00393BAB" w:rsidP="00716DD3">
            <w:pPr>
              <w:jc w:val="center"/>
              <w:rPr>
                <w:rFonts w:ascii="SL_Times New Roman" w:hAnsi="SL_Times New Roman"/>
                <w:sz w:val="18"/>
                <w:szCs w:val="18"/>
                <w:lang w:val="be-BY"/>
              </w:rPr>
            </w:pPr>
            <w:r w:rsidRPr="00323CEE">
              <w:rPr>
                <w:rFonts w:ascii="SL_Times New Roman" w:hAnsi="SL_Times New Roman"/>
                <w:sz w:val="18"/>
                <w:szCs w:val="18"/>
                <w:lang w:val="be-BY"/>
              </w:rPr>
              <w:t>Бертуган Касыймовлар ур., 6 нчы йорт, Казан ш.,</w:t>
            </w:r>
          </w:p>
          <w:p w14:paraId="2A6C9086" w14:textId="77777777" w:rsidR="00393BAB" w:rsidRPr="00323CEE" w:rsidRDefault="00393BAB" w:rsidP="00716DD3">
            <w:pPr>
              <w:jc w:val="center"/>
              <w:rPr>
                <w:rFonts w:ascii="SL_Times New Roman" w:hAnsi="SL_Times New Roman"/>
                <w:sz w:val="23"/>
                <w:szCs w:val="23"/>
                <w:lang w:val="be-BY"/>
              </w:rPr>
            </w:pPr>
            <w:r w:rsidRPr="00323CEE">
              <w:rPr>
                <w:rFonts w:ascii="SL_Times New Roman" w:hAnsi="SL_Times New Roman"/>
                <w:sz w:val="18"/>
                <w:szCs w:val="18"/>
                <w:lang w:val="be-BY"/>
              </w:rPr>
              <w:t>Татарстан Республикасы, 420101</w:t>
            </w:r>
          </w:p>
        </w:tc>
      </w:tr>
      <w:tr w:rsidR="00393BAB" w:rsidRPr="00323CEE" w14:paraId="427DFD5C" w14:textId="77777777" w:rsidTr="00B15277">
        <w:trPr>
          <w:trHeight w:val="289"/>
          <w:jc w:val="center"/>
        </w:trPr>
        <w:tc>
          <w:tcPr>
            <w:tcW w:w="10392" w:type="dxa"/>
            <w:gridSpan w:val="3"/>
          </w:tcPr>
          <w:p w14:paraId="3C6043DD" w14:textId="77777777" w:rsidR="00393BAB" w:rsidRPr="00323CEE" w:rsidRDefault="00393BAB" w:rsidP="00716DD3">
            <w:pPr>
              <w:jc w:val="center"/>
              <w:rPr>
                <w:rFonts w:ascii="SL_Times New Roman" w:hAnsi="SL_Times New Roman"/>
                <w:sz w:val="18"/>
                <w:szCs w:val="18"/>
              </w:rPr>
            </w:pPr>
          </w:p>
          <w:p w14:paraId="5418478E" w14:textId="77777777" w:rsidR="00393BAB" w:rsidRPr="00323CEE" w:rsidRDefault="00393BAB" w:rsidP="00716DD3">
            <w:pPr>
              <w:jc w:val="center"/>
              <w:rPr>
                <w:rFonts w:ascii="SL_Times New Roman" w:hAnsi="SL_Times New Roman"/>
                <w:sz w:val="18"/>
                <w:szCs w:val="18"/>
                <w:lang w:val="en-US"/>
              </w:rPr>
            </w:pPr>
            <w:r w:rsidRPr="00323CEE">
              <w:rPr>
                <w:rFonts w:ascii="SL_Times New Roman" w:hAnsi="SL_Times New Roman"/>
                <w:sz w:val="18"/>
                <w:szCs w:val="18"/>
              </w:rPr>
              <w:t>Тел</w:t>
            </w:r>
            <w:r w:rsidRPr="00323CEE">
              <w:rPr>
                <w:rFonts w:ascii="SL_Times New Roman" w:hAnsi="SL_Times New Roman"/>
                <w:sz w:val="18"/>
                <w:szCs w:val="18"/>
                <w:lang w:val="en-US"/>
              </w:rPr>
              <w:t>./</w:t>
            </w:r>
            <w:r w:rsidRPr="00323CEE">
              <w:rPr>
                <w:rFonts w:ascii="SL_Times New Roman" w:hAnsi="SL_Times New Roman"/>
                <w:sz w:val="18"/>
                <w:szCs w:val="18"/>
              </w:rPr>
              <w:t>факс</w:t>
            </w:r>
            <w:r w:rsidRPr="00323CEE">
              <w:rPr>
                <w:rFonts w:ascii="SL_Times New Roman" w:hAnsi="SL_Times New Roman"/>
                <w:sz w:val="18"/>
                <w:szCs w:val="18"/>
                <w:lang w:val="en-US"/>
              </w:rPr>
              <w:t>: (843) 224-35-30, 224-28-15  e-mail: roopriv@yandex.ru, www.kzn.ru</w:t>
            </w:r>
          </w:p>
        </w:tc>
      </w:tr>
    </w:tbl>
    <w:p w14:paraId="766D860A" w14:textId="77777777" w:rsidR="00393BAB" w:rsidRPr="00323CEE" w:rsidRDefault="00393BAB" w:rsidP="00716DD3">
      <w:pPr>
        <w:jc w:val="center"/>
        <w:rPr>
          <w:rFonts w:ascii="SL_Times New Roman" w:hAnsi="SL_Times New Roman"/>
          <w:sz w:val="20"/>
          <w:szCs w:val="20"/>
        </w:rPr>
      </w:pPr>
      <w:r>
        <w:rPr>
          <w:rFonts w:asciiTheme="minorHAnsi" w:eastAsiaTheme="minorEastAsia" w:hAnsiTheme="minorHAnsi" w:cstheme="minorBidi"/>
          <w:noProof/>
          <w:sz w:val="22"/>
          <w:szCs w:val="22"/>
        </w:rPr>
        <mc:AlternateContent>
          <mc:Choice Requires="wps">
            <w:drawing>
              <wp:anchor distT="4294967294" distB="4294967294" distL="114300" distR="114300" simplePos="0" relativeHeight="251659264" behindDoc="0" locked="0" layoutInCell="0" allowOverlap="1" wp14:anchorId="69632FF3" wp14:editId="1D335CAA">
                <wp:simplePos x="0" y="0"/>
                <wp:positionH relativeFrom="column">
                  <wp:posOffset>10795</wp:posOffset>
                </wp:positionH>
                <wp:positionV relativeFrom="paragraph">
                  <wp:posOffset>26034</wp:posOffset>
                </wp:positionV>
                <wp:extent cx="6492240" cy="0"/>
                <wp:effectExtent l="0" t="0" r="22860"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A1646" id="Прямая соединительная линия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5pt,2.05pt" to="512.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" o:allowincell="f" strokeweight="1.5pt">
                <v:stroke startarrowwidth="narrow" startarrowlength="short" endarrowwidth="narrow" endarrowlength="short"/>
              </v:line>
            </w:pict>
          </mc:Fallback>
        </mc:AlternateContent>
      </w:r>
    </w:p>
    <w:p w14:paraId="63FEAE71" w14:textId="3C770D20" w:rsidR="00313C0B" w:rsidRPr="0019745D" w:rsidRDefault="00313C0B" w:rsidP="00716DD3">
      <w:pPr>
        <w:tabs>
          <w:tab w:val="left" w:pos="9220"/>
        </w:tabs>
        <w:rPr>
          <w:b/>
          <w:sz w:val="26"/>
          <w:szCs w:val="26"/>
          <w:lang w:val="tt-RU"/>
        </w:rPr>
      </w:pPr>
      <w:r>
        <w:rPr>
          <w:b/>
          <w:sz w:val="28"/>
          <w:szCs w:val="28"/>
          <w:lang w:val="tt-RU"/>
        </w:rPr>
        <w:t xml:space="preserve">   </w:t>
      </w:r>
      <w:r w:rsidRPr="0019745D">
        <w:rPr>
          <w:b/>
          <w:sz w:val="26"/>
          <w:szCs w:val="26"/>
          <w:lang w:val="tt-RU"/>
        </w:rPr>
        <w:t>ПРИКАЗ                                                                                         БОЕРЫК</w:t>
      </w:r>
    </w:p>
    <w:p w14:paraId="4A6A4EAE" w14:textId="2FD1C53E" w:rsidR="00DF1910" w:rsidRPr="008316DB" w:rsidRDefault="00393BAB" w:rsidP="00716DD3">
      <w:pPr>
        <w:tabs>
          <w:tab w:val="left" w:pos="9220"/>
        </w:tabs>
        <w:rPr>
          <w:sz w:val="26"/>
          <w:szCs w:val="26"/>
          <w:u w:val="single"/>
        </w:rPr>
      </w:pPr>
      <w:r w:rsidRPr="0019745D">
        <w:rPr>
          <w:sz w:val="26"/>
          <w:szCs w:val="26"/>
          <w:lang w:val="tt-RU"/>
        </w:rPr>
        <w:t xml:space="preserve"> </w:t>
      </w:r>
      <w:r w:rsidR="00E85A51">
        <w:rPr>
          <w:sz w:val="26"/>
          <w:szCs w:val="26"/>
          <w:u w:val="single"/>
          <w:lang w:val="tt-RU"/>
        </w:rPr>
        <w:t>05.10</w:t>
      </w:r>
      <w:r w:rsidR="008316DB" w:rsidRPr="008316DB">
        <w:rPr>
          <w:sz w:val="26"/>
          <w:szCs w:val="26"/>
          <w:u w:val="single"/>
          <w:lang w:val="tt-RU"/>
        </w:rPr>
        <w:t>.</w:t>
      </w:r>
      <w:r w:rsidR="00313C0B" w:rsidRPr="008316DB">
        <w:rPr>
          <w:sz w:val="26"/>
          <w:szCs w:val="26"/>
          <w:u w:val="single"/>
          <w:lang w:val="tt-RU"/>
        </w:rPr>
        <w:t>2022</w:t>
      </w:r>
      <w:r w:rsidR="00D60DAF" w:rsidRPr="008316DB">
        <w:rPr>
          <w:sz w:val="26"/>
          <w:szCs w:val="26"/>
          <w:u w:val="single"/>
          <w:lang w:val="tt-RU"/>
        </w:rPr>
        <w:t xml:space="preserve"> </w:t>
      </w:r>
      <w:r w:rsidR="00313C0B" w:rsidRPr="008316DB">
        <w:rPr>
          <w:sz w:val="26"/>
          <w:szCs w:val="26"/>
          <w:u w:val="single"/>
          <w:lang w:val="tt-RU"/>
        </w:rPr>
        <w:t>г</w:t>
      </w:r>
      <w:r w:rsidR="00313C0B" w:rsidRPr="0019745D">
        <w:rPr>
          <w:sz w:val="26"/>
          <w:szCs w:val="26"/>
          <w:lang w:val="tt-RU"/>
        </w:rPr>
        <w:t xml:space="preserve">.                                                                 </w:t>
      </w:r>
      <w:r w:rsidR="008316DB">
        <w:rPr>
          <w:sz w:val="26"/>
          <w:szCs w:val="26"/>
          <w:lang w:val="tt-RU"/>
        </w:rPr>
        <w:t xml:space="preserve">                      </w:t>
      </w:r>
      <w:r w:rsidR="00E85A51">
        <w:rPr>
          <w:sz w:val="26"/>
          <w:szCs w:val="26"/>
          <w:u w:val="single"/>
          <w:lang w:val="tt-RU"/>
        </w:rPr>
        <w:t>№278</w:t>
      </w:r>
    </w:p>
    <w:p w14:paraId="59C48306" w14:textId="110ACDB9" w:rsidR="00DF1910" w:rsidRPr="00FE152A" w:rsidRDefault="00DF1910" w:rsidP="00716DD3">
      <w:pPr>
        <w:jc w:val="both"/>
        <w:rPr>
          <w:b/>
          <w:bCs/>
          <w:color w:val="000000"/>
          <w:sz w:val="16"/>
          <w:szCs w:val="16"/>
        </w:rPr>
      </w:pPr>
    </w:p>
    <w:p w14:paraId="4966F5CD" w14:textId="6C00A8EF" w:rsidR="009879CC" w:rsidRDefault="00E7787C" w:rsidP="009879CC">
      <w:pPr>
        <w:jc w:val="center"/>
        <w:rPr>
          <w:b/>
          <w:bCs/>
          <w:color w:val="000000"/>
          <w:sz w:val="26"/>
          <w:szCs w:val="26"/>
        </w:rPr>
      </w:pPr>
      <w:r w:rsidRPr="0019745D">
        <w:rPr>
          <w:b/>
          <w:bCs/>
          <w:color w:val="000000"/>
          <w:sz w:val="26"/>
          <w:szCs w:val="26"/>
        </w:rPr>
        <w:t xml:space="preserve">О проведении </w:t>
      </w:r>
      <w:r w:rsidR="00EE5888">
        <w:rPr>
          <w:b/>
          <w:bCs/>
          <w:color w:val="000000"/>
          <w:sz w:val="26"/>
          <w:szCs w:val="26"/>
        </w:rPr>
        <w:t>Национального исследования качества образования в 2022 году</w:t>
      </w:r>
    </w:p>
    <w:p w14:paraId="2A43405E" w14:textId="77777777" w:rsidR="00B8569C" w:rsidRPr="00FE152A" w:rsidRDefault="00B8569C" w:rsidP="009879CC">
      <w:pPr>
        <w:jc w:val="center"/>
        <w:rPr>
          <w:b/>
          <w:bCs/>
          <w:color w:val="000000"/>
          <w:sz w:val="16"/>
          <w:szCs w:val="16"/>
        </w:rPr>
      </w:pPr>
    </w:p>
    <w:p w14:paraId="4B1EE44D" w14:textId="2D5214CC" w:rsidR="000D197C" w:rsidRPr="00AC2966" w:rsidRDefault="00E7787C" w:rsidP="001B588B">
      <w:pPr>
        <w:spacing w:line="276" w:lineRule="auto"/>
        <w:ind w:firstLine="425"/>
        <w:jc w:val="both"/>
        <w:rPr>
          <w:sz w:val="26"/>
          <w:szCs w:val="26"/>
        </w:rPr>
      </w:pPr>
      <w:r w:rsidRPr="00AC2966">
        <w:rPr>
          <w:bCs/>
          <w:color w:val="000000"/>
          <w:sz w:val="26"/>
          <w:szCs w:val="26"/>
        </w:rPr>
        <w:tab/>
      </w:r>
      <w:r w:rsidR="002829D8" w:rsidRPr="00AC2966">
        <w:rPr>
          <w:bCs/>
          <w:color w:val="000000"/>
          <w:sz w:val="26"/>
          <w:szCs w:val="26"/>
        </w:rPr>
        <w:t>На основании приказа</w:t>
      </w:r>
      <w:r w:rsidRPr="00AC2966">
        <w:rPr>
          <w:bCs/>
          <w:color w:val="000000"/>
          <w:sz w:val="26"/>
          <w:szCs w:val="26"/>
        </w:rPr>
        <w:t xml:space="preserve"> Министерства образования и науки Республики Татарстан от </w:t>
      </w:r>
      <w:r w:rsidR="002829D8" w:rsidRPr="00AC2966">
        <w:rPr>
          <w:bCs/>
          <w:color w:val="000000"/>
          <w:sz w:val="26"/>
          <w:szCs w:val="26"/>
        </w:rPr>
        <w:t>04.10</w:t>
      </w:r>
      <w:r w:rsidR="001B588B" w:rsidRPr="00AC2966">
        <w:rPr>
          <w:bCs/>
          <w:color w:val="000000"/>
          <w:sz w:val="26"/>
          <w:szCs w:val="26"/>
        </w:rPr>
        <w:t>.2022</w:t>
      </w:r>
      <w:r w:rsidR="00313C0B" w:rsidRPr="00AC2966">
        <w:rPr>
          <w:bCs/>
          <w:color w:val="000000"/>
          <w:sz w:val="26"/>
          <w:szCs w:val="26"/>
        </w:rPr>
        <w:t xml:space="preserve"> №</w:t>
      </w:r>
      <w:r w:rsidR="002829D8" w:rsidRPr="00AC2966">
        <w:rPr>
          <w:bCs/>
          <w:color w:val="000000"/>
          <w:sz w:val="26"/>
          <w:szCs w:val="26"/>
        </w:rPr>
        <w:t xml:space="preserve"> под-1659/22 «О проведении национальных исследований качества образования в 2022 году»</w:t>
      </w:r>
      <w:r w:rsidR="006F61EC" w:rsidRPr="00AC2966">
        <w:rPr>
          <w:bCs/>
          <w:color w:val="000000"/>
          <w:sz w:val="26"/>
          <w:szCs w:val="26"/>
        </w:rPr>
        <w:t xml:space="preserve"> и пи</w:t>
      </w:r>
      <w:r w:rsidR="00C236B3">
        <w:rPr>
          <w:bCs/>
          <w:color w:val="000000"/>
          <w:sz w:val="26"/>
          <w:szCs w:val="26"/>
        </w:rPr>
        <w:t>сьма</w:t>
      </w:r>
      <w:r w:rsidR="006F61EC" w:rsidRPr="00AC2966">
        <w:rPr>
          <w:bCs/>
          <w:color w:val="000000"/>
          <w:sz w:val="26"/>
          <w:szCs w:val="26"/>
        </w:rPr>
        <w:t xml:space="preserve"> Федеральной службы по надзору в сфере образования и науки от 31.08.2022 года № 08-217 «О проведении национального исследования качества образования в части достижения личностных и метапредметных результатов в 6 и 8 классах»                                      </w:t>
      </w:r>
    </w:p>
    <w:p w14:paraId="6A5C608B" w14:textId="4AFCABE1" w:rsidR="000D197C" w:rsidRPr="00AC2966" w:rsidRDefault="000D197C" w:rsidP="000C2E61">
      <w:pPr>
        <w:spacing w:line="276" w:lineRule="auto"/>
        <w:ind w:firstLine="425"/>
        <w:jc w:val="both"/>
        <w:rPr>
          <w:b/>
          <w:bCs/>
          <w:color w:val="000000"/>
          <w:sz w:val="26"/>
          <w:szCs w:val="26"/>
        </w:rPr>
      </w:pPr>
      <w:r w:rsidRPr="00AC2966">
        <w:rPr>
          <w:b/>
          <w:bCs/>
          <w:color w:val="000000"/>
          <w:sz w:val="26"/>
          <w:szCs w:val="26"/>
        </w:rPr>
        <w:t>ПРИКАЗЫВАЮ:</w:t>
      </w:r>
    </w:p>
    <w:p w14:paraId="7DB2AFCE" w14:textId="25CC1410" w:rsidR="00C47E0F" w:rsidRPr="00E54C58" w:rsidRDefault="00E54C58" w:rsidP="00E54C58">
      <w:pPr>
        <w:pStyle w:val="a9"/>
        <w:overflowPunct w:val="0"/>
        <w:autoSpaceDE w:val="0"/>
        <w:autoSpaceDN w:val="0"/>
        <w:adjustRightInd w:val="0"/>
        <w:spacing w:line="276" w:lineRule="auto"/>
        <w:jc w:val="both"/>
        <w:textAlignment w:val="baseline"/>
        <w:rPr>
          <w:rFonts w:ascii="Times New Roman" w:hAnsi="Times New Roman" w:cs="Times New Roman"/>
          <w:b/>
          <w:sz w:val="26"/>
          <w:szCs w:val="26"/>
        </w:rPr>
      </w:pPr>
      <w:r>
        <w:rPr>
          <w:rFonts w:ascii="Times New Roman" w:hAnsi="Times New Roman" w:cs="Times New Roman"/>
          <w:sz w:val="26"/>
          <w:szCs w:val="26"/>
        </w:rPr>
        <w:t xml:space="preserve">1. </w:t>
      </w:r>
      <w:r w:rsidR="00C47E0F" w:rsidRPr="00E54C58">
        <w:rPr>
          <w:rFonts w:ascii="Times New Roman" w:hAnsi="Times New Roman" w:cs="Times New Roman"/>
          <w:sz w:val="26"/>
          <w:szCs w:val="26"/>
        </w:rPr>
        <w:t>Руководи</w:t>
      </w:r>
      <w:r w:rsidR="00C47E0F" w:rsidRPr="00AC2966">
        <w:rPr>
          <w:rFonts w:ascii="Times New Roman" w:hAnsi="Times New Roman" w:cs="Times New Roman"/>
          <w:sz w:val="26"/>
          <w:szCs w:val="26"/>
        </w:rPr>
        <w:t>телю</w:t>
      </w:r>
      <w:r w:rsidR="004C5EBA" w:rsidRPr="00AC2966">
        <w:rPr>
          <w:rFonts w:ascii="Times New Roman" w:hAnsi="Times New Roman" w:cs="Times New Roman"/>
          <w:sz w:val="26"/>
          <w:szCs w:val="26"/>
        </w:rPr>
        <w:t xml:space="preserve"> </w:t>
      </w:r>
      <w:r w:rsidR="00C47E0F" w:rsidRPr="00AC2966">
        <w:rPr>
          <w:rFonts w:ascii="Times New Roman" w:hAnsi="Times New Roman" w:cs="Times New Roman"/>
          <w:sz w:val="26"/>
          <w:szCs w:val="26"/>
        </w:rPr>
        <w:t xml:space="preserve">МАОУ «Гимназия №19» Приволжского района </w:t>
      </w:r>
      <w:r w:rsidR="00AC2966" w:rsidRPr="00AC2966">
        <w:rPr>
          <w:rFonts w:ascii="Times New Roman" w:hAnsi="Times New Roman" w:cs="Times New Roman"/>
          <w:sz w:val="26"/>
          <w:szCs w:val="26"/>
        </w:rPr>
        <w:t xml:space="preserve">(Талманов А.Л.) </w:t>
      </w:r>
      <w:r w:rsidR="00C47E0F" w:rsidRPr="00AC2966">
        <w:rPr>
          <w:rFonts w:ascii="Times New Roman" w:hAnsi="Times New Roman" w:cs="Times New Roman"/>
          <w:sz w:val="26"/>
          <w:szCs w:val="26"/>
        </w:rPr>
        <w:t xml:space="preserve">провести национальные исследования качества образования в части достижения личностных и </w:t>
      </w:r>
      <w:r w:rsidR="00AC2966" w:rsidRPr="00AC2966">
        <w:rPr>
          <w:rFonts w:ascii="Times New Roman" w:hAnsi="Times New Roman" w:cs="Times New Roman"/>
          <w:sz w:val="26"/>
          <w:szCs w:val="26"/>
        </w:rPr>
        <w:t xml:space="preserve">метапредметных результатов в </w:t>
      </w:r>
      <w:r w:rsidR="00C47E0F" w:rsidRPr="00AC2966">
        <w:rPr>
          <w:rFonts w:ascii="Times New Roman" w:hAnsi="Times New Roman" w:cs="Times New Roman"/>
          <w:sz w:val="26"/>
          <w:szCs w:val="26"/>
        </w:rPr>
        <w:t>8 кл</w:t>
      </w:r>
      <w:r w:rsidR="001C276E" w:rsidRPr="00AC2966">
        <w:rPr>
          <w:rFonts w:ascii="Times New Roman" w:hAnsi="Times New Roman" w:cs="Times New Roman"/>
          <w:sz w:val="26"/>
          <w:szCs w:val="26"/>
        </w:rPr>
        <w:t xml:space="preserve">ассах (далее – НИКО) </w:t>
      </w:r>
      <w:r w:rsidR="00C47E0F" w:rsidRPr="00E54C58">
        <w:rPr>
          <w:rFonts w:ascii="Times New Roman" w:hAnsi="Times New Roman" w:cs="Times New Roman"/>
          <w:b/>
          <w:sz w:val="26"/>
          <w:szCs w:val="26"/>
        </w:rPr>
        <w:t>13 октября 2022 года</w:t>
      </w:r>
      <w:r w:rsidR="00AC2966" w:rsidRPr="00E54C58">
        <w:rPr>
          <w:rFonts w:ascii="Times New Roman" w:hAnsi="Times New Roman" w:cs="Times New Roman"/>
          <w:b/>
          <w:sz w:val="26"/>
          <w:szCs w:val="26"/>
        </w:rPr>
        <w:t>.</w:t>
      </w:r>
    </w:p>
    <w:p w14:paraId="20A9DFB3" w14:textId="2C72BB76" w:rsidR="00447751" w:rsidRPr="00AC2966" w:rsidRDefault="00C236B3" w:rsidP="00447751">
      <w:pPr>
        <w:overflowPunct w:val="0"/>
        <w:autoSpaceDE w:val="0"/>
        <w:autoSpaceDN w:val="0"/>
        <w:adjustRightInd w:val="0"/>
        <w:jc w:val="both"/>
        <w:rPr>
          <w:sz w:val="26"/>
          <w:szCs w:val="26"/>
        </w:rPr>
      </w:pPr>
      <w:r>
        <w:rPr>
          <w:sz w:val="26"/>
          <w:szCs w:val="26"/>
        </w:rPr>
        <w:t xml:space="preserve">1.1 Назначить </w:t>
      </w:r>
      <w:r w:rsidR="00447751" w:rsidRPr="00AC2966">
        <w:rPr>
          <w:sz w:val="26"/>
          <w:szCs w:val="26"/>
        </w:rPr>
        <w:t>отве</w:t>
      </w:r>
      <w:r w:rsidR="00AC2966" w:rsidRPr="00AC2966">
        <w:rPr>
          <w:sz w:val="26"/>
          <w:szCs w:val="26"/>
        </w:rPr>
        <w:t>тственного</w:t>
      </w:r>
      <w:r w:rsidR="00447751" w:rsidRPr="00AC2966">
        <w:rPr>
          <w:sz w:val="26"/>
          <w:szCs w:val="26"/>
        </w:rPr>
        <w:t xml:space="preserve"> за проведение НИКО в образовательной организации и организаторо</w:t>
      </w:r>
      <w:r>
        <w:rPr>
          <w:sz w:val="26"/>
          <w:szCs w:val="26"/>
        </w:rPr>
        <w:t>в в аудиториях с учетом резерва</w:t>
      </w:r>
      <w:r w:rsidR="00447751" w:rsidRPr="00AC2966">
        <w:rPr>
          <w:sz w:val="26"/>
          <w:szCs w:val="26"/>
        </w:rPr>
        <w:t xml:space="preserve"> </w:t>
      </w:r>
      <w:r>
        <w:rPr>
          <w:sz w:val="26"/>
          <w:szCs w:val="26"/>
        </w:rPr>
        <w:t>из числа педагогических</w:t>
      </w:r>
      <w:r w:rsidR="00447751" w:rsidRPr="00AC2966">
        <w:rPr>
          <w:sz w:val="26"/>
          <w:szCs w:val="26"/>
        </w:rPr>
        <w:t xml:space="preserve"> работник</w:t>
      </w:r>
      <w:r>
        <w:rPr>
          <w:sz w:val="26"/>
          <w:szCs w:val="26"/>
        </w:rPr>
        <w:t>ов, не осуществляющих</w:t>
      </w:r>
      <w:bookmarkStart w:id="1" w:name="_GoBack"/>
      <w:bookmarkEnd w:id="1"/>
      <w:r w:rsidR="00447751" w:rsidRPr="00AC2966">
        <w:rPr>
          <w:sz w:val="26"/>
          <w:szCs w:val="26"/>
        </w:rPr>
        <w:t xml:space="preserve"> педагогическую деятельность в классах, участвующих в исследовании;</w:t>
      </w:r>
    </w:p>
    <w:p w14:paraId="620DFF66" w14:textId="59CD8A74" w:rsidR="002829D8" w:rsidRPr="00AC2966" w:rsidRDefault="00447751" w:rsidP="00447751">
      <w:pPr>
        <w:pStyle w:val="a9"/>
        <w:overflowPunct w:val="0"/>
        <w:autoSpaceDE w:val="0"/>
        <w:autoSpaceDN w:val="0"/>
        <w:adjustRightInd w:val="0"/>
        <w:spacing w:line="276" w:lineRule="auto"/>
        <w:jc w:val="both"/>
        <w:textAlignment w:val="baseline"/>
        <w:rPr>
          <w:rFonts w:ascii="Times New Roman" w:hAnsi="Times New Roman" w:cs="Times New Roman"/>
          <w:sz w:val="26"/>
          <w:szCs w:val="26"/>
        </w:rPr>
      </w:pPr>
      <w:r w:rsidRPr="00AC2966">
        <w:rPr>
          <w:rFonts w:ascii="Times New Roman" w:hAnsi="Times New Roman" w:cs="Times New Roman"/>
          <w:sz w:val="26"/>
          <w:szCs w:val="26"/>
        </w:rPr>
        <w:t>1.2 Актуализировать локальный нормативный акт о порядке текущего контроля успеваемости и промежуточной аттестации с учетом положительных результатов НИКО;</w:t>
      </w:r>
    </w:p>
    <w:p w14:paraId="42604261" w14:textId="0998BF03" w:rsidR="00447751" w:rsidRPr="00AC2966" w:rsidRDefault="00447751" w:rsidP="00447751">
      <w:pPr>
        <w:pStyle w:val="a9"/>
        <w:overflowPunct w:val="0"/>
        <w:autoSpaceDE w:val="0"/>
        <w:autoSpaceDN w:val="0"/>
        <w:adjustRightInd w:val="0"/>
        <w:spacing w:line="276" w:lineRule="auto"/>
        <w:jc w:val="both"/>
        <w:textAlignment w:val="baseline"/>
        <w:rPr>
          <w:rFonts w:ascii="Times New Roman" w:hAnsi="Times New Roman" w:cs="Times New Roman"/>
          <w:sz w:val="26"/>
          <w:szCs w:val="26"/>
        </w:rPr>
      </w:pPr>
      <w:r w:rsidRPr="00AC2966">
        <w:rPr>
          <w:rFonts w:ascii="Times New Roman" w:hAnsi="Times New Roman" w:cs="Times New Roman"/>
          <w:sz w:val="26"/>
          <w:szCs w:val="26"/>
        </w:rPr>
        <w:t>1.3 Организовать проведение НИКО в соответствии с Порядком проведения;</w:t>
      </w:r>
    </w:p>
    <w:p w14:paraId="43E48F43" w14:textId="0E0884B3" w:rsidR="00447751" w:rsidRPr="00AC2966" w:rsidRDefault="00447751" w:rsidP="00447751">
      <w:pPr>
        <w:pStyle w:val="a9"/>
        <w:overflowPunct w:val="0"/>
        <w:autoSpaceDE w:val="0"/>
        <w:autoSpaceDN w:val="0"/>
        <w:adjustRightInd w:val="0"/>
        <w:spacing w:line="276" w:lineRule="auto"/>
        <w:jc w:val="both"/>
        <w:textAlignment w:val="baseline"/>
        <w:rPr>
          <w:rFonts w:ascii="Times New Roman" w:hAnsi="Times New Roman" w:cs="Times New Roman"/>
          <w:sz w:val="26"/>
          <w:szCs w:val="26"/>
        </w:rPr>
      </w:pPr>
      <w:r w:rsidRPr="00AC2966">
        <w:rPr>
          <w:rFonts w:ascii="Times New Roman" w:hAnsi="Times New Roman" w:cs="Times New Roman"/>
          <w:sz w:val="26"/>
          <w:szCs w:val="26"/>
        </w:rPr>
        <w:t>1.4 Провести диагностику компьютерного оборудования и обеспечить его соответствие техническим требованиям к оборудованию;</w:t>
      </w:r>
    </w:p>
    <w:p w14:paraId="77D780DE" w14:textId="3B831DCD" w:rsidR="00447751" w:rsidRPr="00AC2966" w:rsidRDefault="00447751" w:rsidP="00447751">
      <w:pPr>
        <w:pStyle w:val="a9"/>
        <w:overflowPunct w:val="0"/>
        <w:autoSpaceDE w:val="0"/>
        <w:autoSpaceDN w:val="0"/>
        <w:adjustRightInd w:val="0"/>
        <w:spacing w:line="276" w:lineRule="auto"/>
        <w:jc w:val="both"/>
        <w:textAlignment w:val="baseline"/>
        <w:rPr>
          <w:rFonts w:ascii="Times New Roman" w:hAnsi="Times New Roman" w:cs="Times New Roman"/>
          <w:sz w:val="26"/>
          <w:szCs w:val="26"/>
        </w:rPr>
      </w:pPr>
      <w:r w:rsidRPr="00AC2966">
        <w:rPr>
          <w:rFonts w:ascii="Times New Roman" w:hAnsi="Times New Roman" w:cs="Times New Roman"/>
          <w:sz w:val="26"/>
          <w:szCs w:val="26"/>
        </w:rPr>
        <w:t>1.5 Ознакомить обучающихся, их законных представителей (родителей), педагогических работников с условиями и порядком проведения НИКО;</w:t>
      </w:r>
    </w:p>
    <w:p w14:paraId="73CD7CE0" w14:textId="77777777" w:rsidR="00DC1C68" w:rsidRDefault="00447751" w:rsidP="00447751">
      <w:pPr>
        <w:pStyle w:val="a9"/>
        <w:overflowPunct w:val="0"/>
        <w:autoSpaceDE w:val="0"/>
        <w:autoSpaceDN w:val="0"/>
        <w:adjustRightInd w:val="0"/>
        <w:spacing w:line="276" w:lineRule="auto"/>
        <w:jc w:val="both"/>
        <w:textAlignment w:val="baseline"/>
        <w:rPr>
          <w:rFonts w:ascii="Times New Roman" w:hAnsi="Times New Roman" w:cs="Times New Roman"/>
          <w:sz w:val="26"/>
          <w:szCs w:val="26"/>
        </w:rPr>
      </w:pPr>
      <w:r w:rsidRPr="00AC2966">
        <w:rPr>
          <w:rFonts w:ascii="Times New Roman" w:hAnsi="Times New Roman" w:cs="Times New Roman"/>
          <w:sz w:val="26"/>
          <w:szCs w:val="26"/>
        </w:rPr>
        <w:t>1.6 Создать условия для работы независимых наблюдателей за ходом проведения НИКО;</w:t>
      </w:r>
    </w:p>
    <w:p w14:paraId="32C31B92" w14:textId="61CE7C98" w:rsidR="00447751" w:rsidRPr="00AC2966" w:rsidRDefault="00DC1C68" w:rsidP="00447751">
      <w:pPr>
        <w:pStyle w:val="a9"/>
        <w:overflowPunct w:val="0"/>
        <w:autoSpaceDE w:val="0"/>
        <w:autoSpaceDN w:val="0"/>
        <w:adjustRightInd w:val="0"/>
        <w:spacing w:line="276" w:lineRule="auto"/>
        <w:jc w:val="both"/>
        <w:textAlignment w:val="baseline"/>
        <w:rPr>
          <w:rFonts w:ascii="Times New Roman" w:hAnsi="Times New Roman" w:cs="Times New Roman"/>
          <w:sz w:val="26"/>
          <w:szCs w:val="26"/>
        </w:rPr>
      </w:pPr>
      <w:r>
        <w:rPr>
          <w:rFonts w:ascii="Times New Roman" w:hAnsi="Times New Roman" w:cs="Times New Roman"/>
          <w:sz w:val="26"/>
          <w:szCs w:val="26"/>
        </w:rPr>
        <w:t xml:space="preserve">1.7 </w:t>
      </w:r>
      <w:r w:rsidR="00EE5888" w:rsidRPr="00AC2966">
        <w:rPr>
          <w:rFonts w:ascii="Times New Roman" w:hAnsi="Times New Roman" w:cs="Times New Roman"/>
          <w:sz w:val="26"/>
          <w:szCs w:val="26"/>
        </w:rPr>
        <w:t>Обеспечить соблюдение мер информационной безопасности и персональной ответственности за конфиденциальность материалов НИКО;</w:t>
      </w:r>
    </w:p>
    <w:p w14:paraId="0996F58A" w14:textId="3C316E66" w:rsidR="00EE5888" w:rsidRPr="00AC2966" w:rsidRDefault="00EE5888" w:rsidP="00447751">
      <w:pPr>
        <w:pStyle w:val="a9"/>
        <w:overflowPunct w:val="0"/>
        <w:autoSpaceDE w:val="0"/>
        <w:autoSpaceDN w:val="0"/>
        <w:adjustRightInd w:val="0"/>
        <w:spacing w:line="276" w:lineRule="auto"/>
        <w:jc w:val="both"/>
        <w:textAlignment w:val="baseline"/>
        <w:rPr>
          <w:rFonts w:ascii="Times New Roman" w:hAnsi="Times New Roman" w:cs="Times New Roman"/>
          <w:sz w:val="26"/>
          <w:szCs w:val="26"/>
        </w:rPr>
      </w:pPr>
      <w:r w:rsidRPr="00AC2966">
        <w:rPr>
          <w:rFonts w:ascii="Times New Roman" w:hAnsi="Times New Roman" w:cs="Times New Roman"/>
          <w:sz w:val="26"/>
          <w:szCs w:val="26"/>
        </w:rPr>
        <w:t>1.8 Внести необходимые изменения в расписание занятий образовательной организации в дни проведения НИКО, сохраняя режим работы (перемены и график питания);</w:t>
      </w:r>
    </w:p>
    <w:p w14:paraId="373D0CEA" w14:textId="77777777" w:rsidR="00DC1C68" w:rsidRDefault="00EE5888" w:rsidP="00DC1C68">
      <w:pPr>
        <w:pStyle w:val="a9"/>
        <w:overflowPunct w:val="0"/>
        <w:autoSpaceDE w:val="0"/>
        <w:autoSpaceDN w:val="0"/>
        <w:adjustRightInd w:val="0"/>
        <w:spacing w:line="276" w:lineRule="auto"/>
        <w:jc w:val="both"/>
        <w:textAlignment w:val="baseline"/>
        <w:rPr>
          <w:rFonts w:ascii="Times New Roman" w:hAnsi="Times New Roman" w:cs="Times New Roman"/>
          <w:sz w:val="26"/>
          <w:szCs w:val="26"/>
        </w:rPr>
      </w:pPr>
      <w:r w:rsidRPr="00AC2966">
        <w:rPr>
          <w:rFonts w:ascii="Times New Roman" w:hAnsi="Times New Roman" w:cs="Times New Roman"/>
          <w:sz w:val="26"/>
          <w:szCs w:val="26"/>
        </w:rPr>
        <w:t>1.9 Обеспечить соблюдение мер по профилактике распространения новой коронавирусной инфекции (COVID-19).</w:t>
      </w:r>
    </w:p>
    <w:p w14:paraId="2DFD93C6" w14:textId="2D2F4526" w:rsidR="00DC1C68" w:rsidRPr="00DC1C68" w:rsidRDefault="00DC1C68" w:rsidP="00DC1C68">
      <w:pPr>
        <w:pStyle w:val="a9"/>
        <w:overflowPunct w:val="0"/>
        <w:autoSpaceDE w:val="0"/>
        <w:autoSpaceDN w:val="0"/>
        <w:adjustRightInd w:val="0"/>
        <w:spacing w:line="276" w:lineRule="auto"/>
        <w:jc w:val="both"/>
        <w:textAlignment w:val="baseline"/>
        <w:rPr>
          <w:rFonts w:ascii="Times New Roman" w:hAnsi="Times New Roman" w:cs="Times New Roman"/>
          <w:sz w:val="26"/>
          <w:szCs w:val="26"/>
        </w:rPr>
      </w:pPr>
      <w:r w:rsidRPr="00DC1C68">
        <w:rPr>
          <w:rFonts w:ascii="Times New Roman" w:hAnsi="Times New Roman" w:cs="Times New Roman"/>
          <w:sz w:val="26"/>
          <w:szCs w:val="26"/>
        </w:rPr>
        <w:lastRenderedPageBreak/>
        <w:t xml:space="preserve">2. </w:t>
      </w:r>
      <w:r w:rsidR="004C5EBA" w:rsidRPr="00DC1C68">
        <w:rPr>
          <w:rFonts w:ascii="Times New Roman" w:hAnsi="Times New Roman" w:cs="Times New Roman"/>
          <w:sz w:val="26"/>
          <w:szCs w:val="26"/>
        </w:rPr>
        <w:t xml:space="preserve">Назначить муниципальным координатором – ответственным за организацию и проведение </w:t>
      </w:r>
      <w:r w:rsidR="002829D8" w:rsidRPr="00DC1C68">
        <w:rPr>
          <w:rFonts w:ascii="Times New Roman" w:hAnsi="Times New Roman" w:cs="Times New Roman"/>
          <w:sz w:val="26"/>
          <w:szCs w:val="26"/>
        </w:rPr>
        <w:t>НИКО-2022</w:t>
      </w:r>
      <w:r w:rsidR="00573218" w:rsidRPr="00DC1C68">
        <w:rPr>
          <w:rFonts w:ascii="Times New Roman" w:hAnsi="Times New Roman" w:cs="Times New Roman"/>
          <w:sz w:val="26"/>
          <w:szCs w:val="26"/>
        </w:rPr>
        <w:t xml:space="preserve"> методиста сектора </w:t>
      </w:r>
      <w:r w:rsidR="004C5EBA" w:rsidRPr="00DC1C68">
        <w:rPr>
          <w:rFonts w:ascii="Times New Roman" w:hAnsi="Times New Roman" w:cs="Times New Roman"/>
          <w:sz w:val="26"/>
          <w:szCs w:val="26"/>
        </w:rPr>
        <w:t>ИМО</w:t>
      </w:r>
      <w:r w:rsidR="00B8569C" w:rsidRPr="00DC1C68">
        <w:rPr>
          <w:rFonts w:ascii="Times New Roman" w:hAnsi="Times New Roman" w:cs="Times New Roman"/>
          <w:sz w:val="26"/>
          <w:szCs w:val="26"/>
        </w:rPr>
        <w:t xml:space="preserve"> </w:t>
      </w:r>
      <w:r w:rsidR="004C5EBA" w:rsidRPr="00DC1C68">
        <w:rPr>
          <w:rFonts w:ascii="Times New Roman" w:hAnsi="Times New Roman" w:cs="Times New Roman"/>
          <w:sz w:val="26"/>
          <w:szCs w:val="26"/>
        </w:rPr>
        <w:t>Э.Р. Касимову.</w:t>
      </w:r>
    </w:p>
    <w:p w14:paraId="6C18C01F" w14:textId="229B3AA6" w:rsidR="00E32B38" w:rsidRPr="00DC1C68" w:rsidRDefault="00DC1C68" w:rsidP="00DC1C68">
      <w:pPr>
        <w:pStyle w:val="a9"/>
        <w:overflowPunct w:val="0"/>
        <w:autoSpaceDE w:val="0"/>
        <w:autoSpaceDN w:val="0"/>
        <w:adjustRightInd w:val="0"/>
        <w:spacing w:line="276" w:lineRule="auto"/>
        <w:jc w:val="both"/>
        <w:textAlignment w:val="baseline"/>
        <w:rPr>
          <w:rFonts w:ascii="Times New Roman" w:hAnsi="Times New Roman" w:cs="Times New Roman"/>
          <w:sz w:val="26"/>
          <w:szCs w:val="26"/>
        </w:rPr>
      </w:pPr>
      <w:r w:rsidRPr="00DC1C68">
        <w:rPr>
          <w:rFonts w:ascii="Times New Roman" w:hAnsi="Times New Roman" w:cs="Times New Roman"/>
          <w:sz w:val="26"/>
          <w:szCs w:val="26"/>
        </w:rPr>
        <w:t xml:space="preserve">3. </w:t>
      </w:r>
      <w:r w:rsidR="004C5EBA" w:rsidRPr="00DC1C68">
        <w:rPr>
          <w:rFonts w:ascii="Times New Roman" w:hAnsi="Times New Roman" w:cs="Times New Roman"/>
          <w:bCs/>
          <w:color w:val="000000"/>
          <w:sz w:val="26"/>
          <w:szCs w:val="26"/>
        </w:rPr>
        <w:t>Контроль за исполнением настоящего приказа возложить на заме</w:t>
      </w:r>
      <w:r w:rsidR="00FE152A" w:rsidRPr="00DC1C68">
        <w:rPr>
          <w:rFonts w:ascii="Times New Roman" w:hAnsi="Times New Roman" w:cs="Times New Roman"/>
          <w:bCs/>
          <w:color w:val="000000"/>
          <w:sz w:val="26"/>
          <w:szCs w:val="26"/>
        </w:rPr>
        <w:t>стителя начальника А.А.Галимову.</w:t>
      </w:r>
    </w:p>
    <w:p w14:paraId="4E3EB034" w14:textId="099016F4" w:rsidR="00A320E8" w:rsidRDefault="00A320E8" w:rsidP="00A320E8">
      <w:pPr>
        <w:spacing w:line="276" w:lineRule="auto"/>
        <w:rPr>
          <w:b/>
          <w:bCs/>
          <w:color w:val="000000"/>
          <w:sz w:val="26"/>
          <w:szCs w:val="26"/>
        </w:rPr>
      </w:pPr>
    </w:p>
    <w:p w14:paraId="2F5ACADC" w14:textId="1A768571" w:rsidR="000D197C" w:rsidRPr="00A320E8" w:rsidRDefault="00FC5D25" w:rsidP="00A320E8">
      <w:pPr>
        <w:spacing w:line="276" w:lineRule="auto"/>
        <w:rPr>
          <w:bCs/>
          <w:color w:val="000000"/>
          <w:sz w:val="26"/>
          <w:szCs w:val="26"/>
        </w:rPr>
      </w:pPr>
      <w:r>
        <w:rPr>
          <w:b/>
          <w:bCs/>
          <w:color w:val="000000"/>
          <w:sz w:val="26"/>
          <w:szCs w:val="26"/>
        </w:rPr>
        <w:t xml:space="preserve">    </w:t>
      </w:r>
      <w:r w:rsidR="000D197C" w:rsidRPr="00A320E8">
        <w:rPr>
          <w:b/>
          <w:bCs/>
          <w:color w:val="000000"/>
          <w:sz w:val="26"/>
          <w:szCs w:val="26"/>
        </w:rPr>
        <w:t xml:space="preserve">Начальник отдела образования                                          </w:t>
      </w:r>
      <w:r w:rsidR="00FE152A" w:rsidRPr="00A320E8">
        <w:rPr>
          <w:b/>
          <w:bCs/>
          <w:color w:val="000000"/>
          <w:sz w:val="26"/>
          <w:szCs w:val="26"/>
        </w:rPr>
        <w:t xml:space="preserve">              </w:t>
      </w:r>
      <w:r w:rsidR="000D197C" w:rsidRPr="00A320E8">
        <w:rPr>
          <w:b/>
          <w:bCs/>
          <w:color w:val="000000"/>
          <w:sz w:val="26"/>
          <w:szCs w:val="26"/>
        </w:rPr>
        <w:t xml:space="preserve">     </w:t>
      </w:r>
      <w:r w:rsidR="00C32783" w:rsidRPr="00A320E8">
        <w:rPr>
          <w:b/>
          <w:bCs/>
          <w:color w:val="000000"/>
          <w:sz w:val="26"/>
          <w:szCs w:val="26"/>
        </w:rPr>
        <w:t>Ф.И.Басырова</w:t>
      </w:r>
      <w:r w:rsidR="000D197C" w:rsidRPr="00A320E8">
        <w:rPr>
          <w:bCs/>
          <w:color w:val="000000"/>
          <w:sz w:val="26"/>
          <w:szCs w:val="26"/>
        </w:rPr>
        <w:t xml:space="preserve">    </w:t>
      </w:r>
    </w:p>
    <w:p w14:paraId="42358411" w14:textId="77777777" w:rsidR="00A320E8" w:rsidRDefault="00A320E8" w:rsidP="000C2E61">
      <w:pPr>
        <w:spacing w:line="360" w:lineRule="auto"/>
        <w:jc w:val="both"/>
        <w:rPr>
          <w:bCs/>
          <w:color w:val="000000"/>
          <w:sz w:val="16"/>
          <w:szCs w:val="16"/>
        </w:rPr>
      </w:pPr>
    </w:p>
    <w:p w14:paraId="688CB16B" w14:textId="2104E397" w:rsidR="00573218" w:rsidRPr="00A320E8" w:rsidRDefault="00A320E8" w:rsidP="000C2E61">
      <w:pPr>
        <w:spacing w:line="360" w:lineRule="auto"/>
        <w:jc w:val="both"/>
        <w:rPr>
          <w:bCs/>
          <w:color w:val="000000"/>
          <w:sz w:val="20"/>
          <w:szCs w:val="20"/>
        </w:rPr>
      </w:pPr>
      <w:r w:rsidRPr="00A320E8">
        <w:rPr>
          <w:bCs/>
          <w:color w:val="000000"/>
          <w:sz w:val="20"/>
          <w:szCs w:val="20"/>
        </w:rPr>
        <w:t>Э.Р.</w:t>
      </w:r>
      <w:r w:rsidR="00C20846">
        <w:rPr>
          <w:bCs/>
          <w:color w:val="000000"/>
          <w:sz w:val="20"/>
          <w:szCs w:val="20"/>
        </w:rPr>
        <w:t xml:space="preserve"> </w:t>
      </w:r>
      <w:r w:rsidRPr="00A320E8">
        <w:rPr>
          <w:bCs/>
          <w:color w:val="000000"/>
          <w:sz w:val="20"/>
          <w:szCs w:val="20"/>
        </w:rPr>
        <w:t>Касимова, 224-52-74</w:t>
      </w:r>
      <w:r w:rsidR="00C32783" w:rsidRPr="00A320E8">
        <w:rPr>
          <w:bCs/>
          <w:color w:val="000000"/>
          <w:sz w:val="20"/>
          <w:szCs w:val="20"/>
        </w:rPr>
        <w:t xml:space="preserve">          </w:t>
      </w:r>
    </w:p>
    <w:sectPr w:rsidR="00573218" w:rsidRPr="00A320E8" w:rsidSect="00A320E8">
      <w:pgSz w:w="11907" w:h="16839" w:code="9"/>
      <w:pgMar w:top="284" w:right="567" w:bottom="1134" w:left="1134" w:header="0" w:footer="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A9940" w14:textId="77777777" w:rsidR="005B484E" w:rsidRDefault="005B484E">
      <w:r>
        <w:separator/>
      </w:r>
    </w:p>
  </w:endnote>
  <w:endnote w:type="continuationSeparator" w:id="0">
    <w:p w14:paraId="73D8F6DE" w14:textId="77777777" w:rsidR="005B484E" w:rsidRDefault="005B4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L_Times New Roman">
    <w:altName w:val="Times New Roman"/>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55C73" w14:textId="77777777" w:rsidR="005B484E" w:rsidRDefault="005B484E">
      <w:r>
        <w:separator/>
      </w:r>
    </w:p>
  </w:footnote>
  <w:footnote w:type="continuationSeparator" w:id="0">
    <w:p w14:paraId="6DF89719" w14:textId="77777777" w:rsidR="005B484E" w:rsidRDefault="005B484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56CD6"/>
    <w:multiLevelType w:val="multilevel"/>
    <w:tmpl w:val="A6F6A0BE"/>
    <w:lvl w:ilvl="0">
      <w:start w:val="1"/>
      <w:numFmt w:val="decimal"/>
      <w:lvlText w:val="%1."/>
      <w:lvlJc w:val="left"/>
      <w:pPr>
        <w:ind w:left="720"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15:restartNumberingAfterBreak="0">
    <w:nsid w:val="05A12744"/>
    <w:multiLevelType w:val="hybridMultilevel"/>
    <w:tmpl w:val="44585F12"/>
    <w:lvl w:ilvl="0" w:tplc="0419000F">
      <w:start w:val="1"/>
      <w:numFmt w:val="decimal"/>
      <w:lvlText w:val="%1."/>
      <w:lvlJc w:val="left"/>
      <w:pPr>
        <w:ind w:left="360" w:hanging="360"/>
      </w:p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2" w15:restartNumberingAfterBreak="0">
    <w:nsid w:val="07AC7119"/>
    <w:multiLevelType w:val="hybridMultilevel"/>
    <w:tmpl w:val="237E1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C32594"/>
    <w:multiLevelType w:val="hybridMultilevel"/>
    <w:tmpl w:val="85E04AB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C2B44A3"/>
    <w:multiLevelType w:val="multilevel"/>
    <w:tmpl w:val="B90200F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B51DAD"/>
    <w:multiLevelType w:val="hybridMultilevel"/>
    <w:tmpl w:val="3C0877E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E86959"/>
    <w:multiLevelType w:val="multilevel"/>
    <w:tmpl w:val="6994DE6E"/>
    <w:lvl w:ilvl="0">
      <w:start w:val="1"/>
      <w:numFmt w:val="decimal"/>
      <w:pStyle w:val="1TNS14C1"/>
      <w:suff w:val="space"/>
      <w:lvlText w:val="%1."/>
      <w:lvlJc w:val="left"/>
      <w:pPr>
        <w:ind w:left="1418" w:firstLine="1134"/>
      </w:pPr>
      <w:rPr>
        <w:rFonts w:hint="default"/>
      </w:rPr>
    </w:lvl>
    <w:lvl w:ilvl="1">
      <w:start w:val="1"/>
      <w:numFmt w:val="decimal"/>
      <w:pStyle w:val="2TNS142"/>
      <w:suff w:val="space"/>
      <w:lvlText w:val="%1.%2."/>
      <w:lvlJc w:val="left"/>
      <w:pPr>
        <w:ind w:left="284" w:firstLine="1134"/>
      </w:pPr>
      <w:rPr>
        <w:rFonts w:hint="default"/>
        <w:b w:val="0"/>
        <w:i w:val="0"/>
      </w:rPr>
    </w:lvl>
    <w:lvl w:ilvl="2">
      <w:start w:val="1"/>
      <w:numFmt w:val="decimal"/>
      <w:pStyle w:val="3TNS143"/>
      <w:suff w:val="space"/>
      <w:lvlText w:val="%1.%2.%3."/>
      <w:lvlJc w:val="left"/>
      <w:pPr>
        <w:ind w:left="284" w:firstLine="1134"/>
      </w:pPr>
      <w:rPr>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0TNS144"/>
      <w:suff w:val="space"/>
      <w:lvlText w:val="%1.%2.%3.%4."/>
      <w:lvlJc w:val="left"/>
      <w:pPr>
        <w:ind w:left="284" w:firstLine="1134"/>
      </w:pPr>
      <w:rPr>
        <w:rFonts w:hint="default"/>
      </w:rPr>
    </w:lvl>
    <w:lvl w:ilvl="4">
      <w:start w:val="1"/>
      <w:numFmt w:val="decimal"/>
      <w:pStyle w:val="0TNS145"/>
      <w:suff w:val="space"/>
      <w:lvlText w:val="%1.%2.%3.%4.%5."/>
      <w:lvlJc w:val="left"/>
      <w:pPr>
        <w:ind w:left="284" w:firstLine="1134"/>
      </w:pPr>
      <w:rPr>
        <w:rFonts w:hint="default"/>
        <w:i w:val="0"/>
      </w:rPr>
    </w:lvl>
    <w:lvl w:ilvl="5">
      <w:start w:val="1"/>
      <w:numFmt w:val="decimal"/>
      <w:pStyle w:val="0TNS146"/>
      <w:suff w:val="space"/>
      <w:lvlText w:val="%1.%2.%3.%4.%5.%6"/>
      <w:lvlJc w:val="left"/>
      <w:pPr>
        <w:ind w:left="284" w:firstLine="1134"/>
      </w:pPr>
      <w:rPr>
        <w:rFonts w:hint="default"/>
      </w:rPr>
    </w:lvl>
    <w:lvl w:ilvl="6">
      <w:start w:val="1"/>
      <w:numFmt w:val="bullet"/>
      <w:lvlText w:val=""/>
      <w:lvlJc w:val="left"/>
      <w:pPr>
        <w:ind w:left="284" w:firstLine="1134"/>
      </w:pPr>
      <w:rPr>
        <w:rFonts w:ascii="Symbol" w:hAnsi="Symbol" w:hint="default"/>
      </w:rPr>
    </w:lvl>
    <w:lvl w:ilvl="7">
      <w:start w:val="1"/>
      <w:numFmt w:val="bullet"/>
      <w:lvlText w:val="o"/>
      <w:lvlJc w:val="left"/>
      <w:pPr>
        <w:ind w:left="284" w:firstLine="1134"/>
      </w:pPr>
      <w:rPr>
        <w:rFonts w:ascii="Courier New" w:hAnsi="Courier New" w:cs="Courier New" w:hint="default"/>
      </w:rPr>
    </w:lvl>
    <w:lvl w:ilvl="8">
      <w:start w:val="1"/>
      <w:numFmt w:val="bullet"/>
      <w:lvlText w:val=""/>
      <w:lvlJc w:val="left"/>
      <w:pPr>
        <w:ind w:left="284" w:firstLine="1134"/>
      </w:pPr>
      <w:rPr>
        <w:rFonts w:ascii="Wingdings" w:hAnsi="Wingdings" w:hint="default"/>
      </w:rPr>
    </w:lvl>
  </w:abstractNum>
  <w:abstractNum w:abstractNumId="7" w15:restartNumberingAfterBreak="0">
    <w:nsid w:val="27273027"/>
    <w:multiLevelType w:val="hybridMultilevel"/>
    <w:tmpl w:val="90A2FD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1273EB"/>
    <w:multiLevelType w:val="hybridMultilevel"/>
    <w:tmpl w:val="B42EBE26"/>
    <w:lvl w:ilvl="0" w:tplc="0D667F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5C0235"/>
    <w:multiLevelType w:val="hybridMultilevel"/>
    <w:tmpl w:val="A84042E8"/>
    <w:lvl w:ilvl="0" w:tplc="0D667F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1855B0"/>
    <w:multiLevelType w:val="hybridMultilevel"/>
    <w:tmpl w:val="2318D8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6E1219"/>
    <w:multiLevelType w:val="multilevel"/>
    <w:tmpl w:val="A07C20C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2" w15:restartNumberingAfterBreak="0">
    <w:nsid w:val="2DB647FD"/>
    <w:multiLevelType w:val="multilevel"/>
    <w:tmpl w:val="E5F689B8"/>
    <w:lvl w:ilvl="0">
      <w:start w:val="1"/>
      <w:numFmt w:val="decimal"/>
      <w:lvlText w:val="%1."/>
      <w:lvlJc w:val="left"/>
      <w:pPr>
        <w:ind w:left="1485" w:hanging="885"/>
      </w:pPr>
    </w:lvl>
    <w:lvl w:ilvl="1">
      <w:start w:val="1"/>
      <w:numFmt w:val="decimal"/>
      <w:isLgl/>
      <w:lvlText w:val="%1.%2."/>
      <w:lvlJc w:val="left"/>
      <w:pPr>
        <w:ind w:left="846" w:hanging="420"/>
      </w:pPr>
    </w:lvl>
    <w:lvl w:ilvl="2">
      <w:start w:val="1"/>
      <w:numFmt w:val="decimal"/>
      <w:isLgl/>
      <w:lvlText w:val="%1.%2.%3."/>
      <w:lvlJc w:val="left"/>
      <w:pPr>
        <w:ind w:left="3090" w:hanging="720"/>
      </w:pPr>
    </w:lvl>
    <w:lvl w:ilvl="3">
      <w:start w:val="1"/>
      <w:numFmt w:val="decimal"/>
      <w:isLgl/>
      <w:lvlText w:val="%1.%2.%3.%4."/>
      <w:lvlJc w:val="left"/>
      <w:pPr>
        <w:ind w:left="3975" w:hanging="720"/>
      </w:pPr>
    </w:lvl>
    <w:lvl w:ilvl="4">
      <w:start w:val="1"/>
      <w:numFmt w:val="decimal"/>
      <w:isLgl/>
      <w:lvlText w:val="%1.%2.%3.%4.%5."/>
      <w:lvlJc w:val="left"/>
      <w:pPr>
        <w:ind w:left="5220" w:hanging="1080"/>
      </w:pPr>
    </w:lvl>
    <w:lvl w:ilvl="5">
      <w:start w:val="1"/>
      <w:numFmt w:val="decimal"/>
      <w:isLgl/>
      <w:lvlText w:val="%1.%2.%3.%4.%5.%6."/>
      <w:lvlJc w:val="left"/>
      <w:pPr>
        <w:ind w:left="6105" w:hanging="1080"/>
      </w:pPr>
    </w:lvl>
    <w:lvl w:ilvl="6">
      <w:start w:val="1"/>
      <w:numFmt w:val="decimal"/>
      <w:isLgl/>
      <w:lvlText w:val="%1.%2.%3.%4.%5.%6.%7."/>
      <w:lvlJc w:val="left"/>
      <w:pPr>
        <w:ind w:left="7350" w:hanging="1440"/>
      </w:pPr>
    </w:lvl>
    <w:lvl w:ilvl="7">
      <w:start w:val="1"/>
      <w:numFmt w:val="decimal"/>
      <w:isLgl/>
      <w:lvlText w:val="%1.%2.%3.%4.%5.%6.%7.%8."/>
      <w:lvlJc w:val="left"/>
      <w:pPr>
        <w:ind w:left="8235" w:hanging="1440"/>
      </w:pPr>
    </w:lvl>
    <w:lvl w:ilvl="8">
      <w:start w:val="1"/>
      <w:numFmt w:val="decimal"/>
      <w:isLgl/>
      <w:lvlText w:val="%1.%2.%3.%4.%5.%6.%7.%8.%9."/>
      <w:lvlJc w:val="left"/>
      <w:pPr>
        <w:ind w:left="9480" w:hanging="1800"/>
      </w:pPr>
    </w:lvl>
  </w:abstractNum>
  <w:abstractNum w:abstractNumId="13" w15:restartNumberingAfterBreak="0">
    <w:nsid w:val="30195F79"/>
    <w:multiLevelType w:val="hybridMultilevel"/>
    <w:tmpl w:val="ED64C190"/>
    <w:lvl w:ilvl="0" w:tplc="74E4C188">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0E56F2A"/>
    <w:multiLevelType w:val="hybridMultilevel"/>
    <w:tmpl w:val="C0307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452710D"/>
    <w:multiLevelType w:val="hybridMultilevel"/>
    <w:tmpl w:val="3D80B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9F703C"/>
    <w:multiLevelType w:val="hybridMultilevel"/>
    <w:tmpl w:val="F4002C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64949CF"/>
    <w:multiLevelType w:val="hybridMultilevel"/>
    <w:tmpl w:val="63CAD068"/>
    <w:lvl w:ilvl="0" w:tplc="E56868A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3A574E4E"/>
    <w:multiLevelType w:val="multilevel"/>
    <w:tmpl w:val="71346E0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0703FA6"/>
    <w:multiLevelType w:val="hybridMultilevel"/>
    <w:tmpl w:val="52121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35033C"/>
    <w:multiLevelType w:val="hybridMultilevel"/>
    <w:tmpl w:val="7FF2E7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418032F"/>
    <w:multiLevelType w:val="hybridMultilevel"/>
    <w:tmpl w:val="AB30B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5A6954"/>
    <w:multiLevelType w:val="hybridMultilevel"/>
    <w:tmpl w:val="63CAD068"/>
    <w:lvl w:ilvl="0" w:tplc="E56868A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15:restartNumberingAfterBreak="0">
    <w:nsid w:val="4C257697"/>
    <w:multiLevelType w:val="hybridMultilevel"/>
    <w:tmpl w:val="03229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7E1404"/>
    <w:multiLevelType w:val="multilevel"/>
    <w:tmpl w:val="2DE62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602036"/>
    <w:multiLevelType w:val="hybridMultilevel"/>
    <w:tmpl w:val="F390739A"/>
    <w:lvl w:ilvl="0" w:tplc="74E4C188">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92230EC"/>
    <w:multiLevelType w:val="multilevel"/>
    <w:tmpl w:val="637A9AEE"/>
    <w:lvl w:ilvl="0">
      <w:start w:val="1"/>
      <w:numFmt w:val="decimal"/>
      <w:lvlText w:val="%1"/>
      <w:lvlJc w:val="left"/>
      <w:pPr>
        <w:ind w:left="432" w:hanging="432"/>
      </w:pPr>
    </w:lvl>
    <w:lvl w:ilvl="1">
      <w:start w:val="1"/>
      <w:numFmt w:val="decimal"/>
      <w:lvlText w:val="%1.%2"/>
      <w:lvlJc w:val="left"/>
      <w:pPr>
        <w:ind w:left="1286" w:hanging="576"/>
      </w:pPr>
      <w:rPr>
        <w:sz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5BFD3720"/>
    <w:multiLevelType w:val="hybridMultilevel"/>
    <w:tmpl w:val="F6B0447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E7D30E4"/>
    <w:multiLevelType w:val="hybridMultilevel"/>
    <w:tmpl w:val="B1464650"/>
    <w:lvl w:ilvl="0" w:tplc="0D667F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EE2552A"/>
    <w:multiLevelType w:val="hybridMultilevel"/>
    <w:tmpl w:val="8BA82802"/>
    <w:lvl w:ilvl="0" w:tplc="2C32F7FE">
      <w:start w:val="1"/>
      <w:numFmt w:val="decimal"/>
      <w:lvlText w:val="%1."/>
      <w:lvlJc w:val="left"/>
      <w:pPr>
        <w:ind w:left="720" w:hanging="360"/>
      </w:pPr>
      <w:rPr>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0520688"/>
    <w:multiLevelType w:val="hybridMultilevel"/>
    <w:tmpl w:val="209E98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05971ED"/>
    <w:multiLevelType w:val="hybridMultilevel"/>
    <w:tmpl w:val="B5C83BEC"/>
    <w:lvl w:ilvl="0" w:tplc="0D667F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0C645B1"/>
    <w:multiLevelType w:val="hybridMultilevel"/>
    <w:tmpl w:val="7A4AC4D8"/>
    <w:lvl w:ilvl="0" w:tplc="709A64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7EE5B11"/>
    <w:multiLevelType w:val="hybridMultilevel"/>
    <w:tmpl w:val="ED94E03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6A3C445B"/>
    <w:multiLevelType w:val="hybridMultilevel"/>
    <w:tmpl w:val="63CAD068"/>
    <w:lvl w:ilvl="0" w:tplc="E56868A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15:restartNumberingAfterBreak="0">
    <w:nsid w:val="6D93009D"/>
    <w:multiLevelType w:val="hybridMultilevel"/>
    <w:tmpl w:val="4A7831F0"/>
    <w:lvl w:ilvl="0" w:tplc="0D667F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9BC7F11"/>
    <w:multiLevelType w:val="hybridMultilevel"/>
    <w:tmpl w:val="20D28482"/>
    <w:lvl w:ilvl="0" w:tplc="74E4C188">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C0A5540"/>
    <w:multiLevelType w:val="hybridMultilevel"/>
    <w:tmpl w:val="7A7EA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C262433"/>
    <w:multiLevelType w:val="hybridMultilevel"/>
    <w:tmpl w:val="03589372"/>
    <w:lvl w:ilvl="0" w:tplc="0D667F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CFC2304"/>
    <w:multiLevelType w:val="hybridMultilevel"/>
    <w:tmpl w:val="2D6A9450"/>
    <w:lvl w:ilvl="0" w:tplc="3AC634E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DA74425"/>
    <w:multiLevelType w:val="multilevel"/>
    <w:tmpl w:val="F9EA3552"/>
    <w:lvl w:ilvl="0">
      <w:start w:val="1"/>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34"/>
  </w:num>
  <w:num w:numId="2">
    <w:abstractNumId w:val="17"/>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2"/>
  </w:num>
  <w:num w:numId="6">
    <w:abstractNumId w:val="37"/>
  </w:num>
  <w:num w:numId="7">
    <w:abstractNumId w:val="14"/>
  </w:num>
  <w:num w:numId="8">
    <w:abstractNumId w:val="10"/>
  </w:num>
  <w:num w:numId="9">
    <w:abstractNumId w:val="26"/>
  </w:num>
  <w:num w:numId="10">
    <w:abstractNumId w:val="0"/>
  </w:num>
  <w:num w:numId="11">
    <w:abstractNumId w:val="6"/>
  </w:num>
  <w:num w:numId="12">
    <w:abstractNumId w:val="25"/>
  </w:num>
  <w:num w:numId="13">
    <w:abstractNumId w:val="7"/>
  </w:num>
  <w:num w:numId="14">
    <w:abstractNumId w:val="13"/>
  </w:num>
  <w:num w:numId="15">
    <w:abstractNumId w:val="36"/>
  </w:num>
  <w:num w:numId="16">
    <w:abstractNumId w:val="23"/>
  </w:num>
  <w:num w:numId="17">
    <w:abstractNumId w:val="15"/>
  </w:num>
  <w:num w:numId="18">
    <w:abstractNumId w:val="16"/>
  </w:num>
  <w:num w:numId="19">
    <w:abstractNumId w:val="29"/>
  </w:num>
  <w:num w:numId="20">
    <w:abstractNumId w:val="35"/>
  </w:num>
  <w:num w:numId="21">
    <w:abstractNumId w:val="28"/>
  </w:num>
  <w:num w:numId="22">
    <w:abstractNumId w:val="38"/>
  </w:num>
  <w:num w:numId="23">
    <w:abstractNumId w:val="8"/>
  </w:num>
  <w:num w:numId="24">
    <w:abstractNumId w:val="31"/>
  </w:num>
  <w:num w:numId="25">
    <w:abstractNumId w:val="9"/>
  </w:num>
  <w:num w:numId="26">
    <w:abstractNumId w:val="20"/>
  </w:num>
  <w:num w:numId="27">
    <w:abstractNumId w:val="21"/>
  </w:num>
  <w:num w:numId="28">
    <w:abstractNumId w:val="24"/>
  </w:num>
  <w:num w:numId="29">
    <w:abstractNumId w:val="1"/>
  </w:num>
  <w:num w:numId="30">
    <w:abstractNumId w:val="19"/>
  </w:num>
  <w:num w:numId="31">
    <w:abstractNumId w:val="11"/>
  </w:num>
  <w:num w:numId="32">
    <w:abstractNumId w:val="3"/>
  </w:num>
  <w:num w:numId="33">
    <w:abstractNumId w:val="4"/>
  </w:num>
  <w:num w:numId="34">
    <w:abstractNumId w:val="30"/>
  </w:num>
  <w:num w:numId="35">
    <w:abstractNumId w:val="18"/>
  </w:num>
  <w:num w:numId="36">
    <w:abstractNumId w:val="40"/>
  </w:num>
  <w:num w:numId="37">
    <w:abstractNumId w:val="33"/>
  </w:num>
  <w:num w:numId="38">
    <w:abstractNumId w:val="27"/>
  </w:num>
  <w:num w:numId="39">
    <w:abstractNumId w:val="32"/>
  </w:num>
  <w:num w:numId="40">
    <w:abstractNumId w:val="39"/>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71D"/>
    <w:rsid w:val="0004217E"/>
    <w:rsid w:val="00055339"/>
    <w:rsid w:val="000C2E61"/>
    <w:rsid w:val="000D197C"/>
    <w:rsid w:val="000D5651"/>
    <w:rsid w:val="000E269D"/>
    <w:rsid w:val="00125538"/>
    <w:rsid w:val="00134101"/>
    <w:rsid w:val="0015579F"/>
    <w:rsid w:val="00157C1C"/>
    <w:rsid w:val="0019745D"/>
    <w:rsid w:val="001B588B"/>
    <w:rsid w:val="001C276E"/>
    <w:rsid w:val="00245942"/>
    <w:rsid w:val="00262ED8"/>
    <w:rsid w:val="00271E94"/>
    <w:rsid w:val="002829D8"/>
    <w:rsid w:val="00295077"/>
    <w:rsid w:val="002A1336"/>
    <w:rsid w:val="002A33AE"/>
    <w:rsid w:val="00313C0B"/>
    <w:rsid w:val="00320754"/>
    <w:rsid w:val="00340730"/>
    <w:rsid w:val="003919AD"/>
    <w:rsid w:val="00391ABA"/>
    <w:rsid w:val="00393BAB"/>
    <w:rsid w:val="003A13F4"/>
    <w:rsid w:val="003C0F49"/>
    <w:rsid w:val="003C3581"/>
    <w:rsid w:val="003C3827"/>
    <w:rsid w:val="004027F5"/>
    <w:rsid w:val="00447751"/>
    <w:rsid w:val="00477F43"/>
    <w:rsid w:val="004C5EBA"/>
    <w:rsid w:val="00501D2C"/>
    <w:rsid w:val="0051211E"/>
    <w:rsid w:val="00557AB3"/>
    <w:rsid w:val="00567BFE"/>
    <w:rsid w:val="00573218"/>
    <w:rsid w:val="005B484E"/>
    <w:rsid w:val="00613298"/>
    <w:rsid w:val="00640BF9"/>
    <w:rsid w:val="006660B8"/>
    <w:rsid w:val="006756D7"/>
    <w:rsid w:val="006A7CCF"/>
    <w:rsid w:val="006C2037"/>
    <w:rsid w:val="006F61EC"/>
    <w:rsid w:val="00701EB4"/>
    <w:rsid w:val="00716DD3"/>
    <w:rsid w:val="00747635"/>
    <w:rsid w:val="008316DB"/>
    <w:rsid w:val="008B396F"/>
    <w:rsid w:val="008C0E2D"/>
    <w:rsid w:val="00926AF9"/>
    <w:rsid w:val="009879CC"/>
    <w:rsid w:val="009A7082"/>
    <w:rsid w:val="009C1208"/>
    <w:rsid w:val="009E2352"/>
    <w:rsid w:val="00A320E8"/>
    <w:rsid w:val="00A361D0"/>
    <w:rsid w:val="00AA3F54"/>
    <w:rsid w:val="00AC2966"/>
    <w:rsid w:val="00AD171F"/>
    <w:rsid w:val="00AF43EB"/>
    <w:rsid w:val="00B15277"/>
    <w:rsid w:val="00B34B52"/>
    <w:rsid w:val="00B4371D"/>
    <w:rsid w:val="00B8569C"/>
    <w:rsid w:val="00C20846"/>
    <w:rsid w:val="00C236B3"/>
    <w:rsid w:val="00C32783"/>
    <w:rsid w:val="00C47E0F"/>
    <w:rsid w:val="00C525CA"/>
    <w:rsid w:val="00C77771"/>
    <w:rsid w:val="00CD14CF"/>
    <w:rsid w:val="00CE6A73"/>
    <w:rsid w:val="00CF353A"/>
    <w:rsid w:val="00D24858"/>
    <w:rsid w:val="00D36003"/>
    <w:rsid w:val="00D36133"/>
    <w:rsid w:val="00D37FBA"/>
    <w:rsid w:val="00D60DAF"/>
    <w:rsid w:val="00DC1C68"/>
    <w:rsid w:val="00DF1910"/>
    <w:rsid w:val="00E16053"/>
    <w:rsid w:val="00E32B38"/>
    <w:rsid w:val="00E54C58"/>
    <w:rsid w:val="00E55AD4"/>
    <w:rsid w:val="00E7787C"/>
    <w:rsid w:val="00E85A51"/>
    <w:rsid w:val="00E97945"/>
    <w:rsid w:val="00EE5888"/>
    <w:rsid w:val="00F11074"/>
    <w:rsid w:val="00F24AC2"/>
    <w:rsid w:val="00F771C0"/>
    <w:rsid w:val="00FA0789"/>
    <w:rsid w:val="00FB234B"/>
    <w:rsid w:val="00FB2A26"/>
    <w:rsid w:val="00FC5D25"/>
    <w:rsid w:val="00FE107A"/>
    <w:rsid w:val="00FE152A"/>
    <w:rsid w:val="00FF59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EB2C6"/>
  <w15:docId w15:val="{9F2BE946-0963-42B1-920F-F9AE9C3A2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371D"/>
    <w:rPr>
      <w:rFonts w:eastAsia="Times New Roman"/>
      <w:lang w:eastAsia="ru-RU"/>
    </w:rPr>
  </w:style>
  <w:style w:type="paragraph" w:styleId="1">
    <w:name w:val="heading 1"/>
    <w:basedOn w:val="a"/>
    <w:next w:val="2"/>
    <w:link w:val="10"/>
    <w:qFormat/>
    <w:rsid w:val="002A33AE"/>
    <w:pPr>
      <w:keepNext/>
      <w:keepLines/>
      <w:spacing w:before="400" w:after="240"/>
      <w:ind w:left="432" w:hanging="432"/>
      <w:jc w:val="center"/>
      <w:outlineLvl w:val="0"/>
    </w:pPr>
    <w:rPr>
      <w:b/>
      <w:sz w:val="32"/>
      <w:szCs w:val="32"/>
    </w:rPr>
  </w:style>
  <w:style w:type="paragraph" w:styleId="2">
    <w:name w:val="heading 2"/>
    <w:basedOn w:val="a"/>
    <w:link w:val="20"/>
    <w:uiPriority w:val="9"/>
    <w:qFormat/>
    <w:rsid w:val="0051211E"/>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2A33AE"/>
    <w:pPr>
      <w:keepNext/>
      <w:keepLines/>
      <w:spacing w:before="40" w:line="276" w:lineRule="auto"/>
      <w:ind w:left="720" w:hanging="720"/>
      <w:outlineLvl w:val="2"/>
    </w:pPr>
    <w:rPr>
      <w:rFonts w:eastAsiaTheme="majorEastAsia"/>
      <w:sz w:val="26"/>
      <w:szCs w:val="26"/>
    </w:rPr>
  </w:style>
  <w:style w:type="paragraph" w:styleId="4">
    <w:name w:val="heading 4"/>
    <w:basedOn w:val="a"/>
    <w:next w:val="a"/>
    <w:link w:val="40"/>
    <w:qFormat/>
    <w:rsid w:val="002A33AE"/>
    <w:pPr>
      <w:keepNext/>
      <w:keepLines/>
      <w:spacing w:before="200" w:line="276" w:lineRule="auto"/>
      <w:ind w:left="864" w:hanging="864"/>
      <w:outlineLvl w:val="3"/>
    </w:pPr>
    <w:rPr>
      <w:rFonts w:ascii="Cambria" w:eastAsia="Calibri" w:hAnsi="Cambria"/>
      <w:b/>
      <w:bCs/>
      <w:i/>
      <w:iCs/>
      <w:color w:val="4F81BD"/>
      <w:sz w:val="22"/>
      <w:szCs w:val="22"/>
      <w:lang w:eastAsia="en-US"/>
    </w:rPr>
  </w:style>
  <w:style w:type="paragraph" w:styleId="5">
    <w:name w:val="heading 5"/>
    <w:basedOn w:val="a"/>
    <w:next w:val="a"/>
    <w:link w:val="50"/>
    <w:uiPriority w:val="9"/>
    <w:semiHidden/>
    <w:unhideWhenUsed/>
    <w:qFormat/>
    <w:rsid w:val="002A33AE"/>
    <w:pPr>
      <w:keepNext/>
      <w:keepLines/>
      <w:spacing w:before="40" w:line="276" w:lineRule="auto"/>
      <w:ind w:left="1008" w:hanging="1008"/>
      <w:outlineLvl w:val="4"/>
    </w:pPr>
    <w:rPr>
      <w:rFonts w:asciiTheme="majorHAnsi" w:eastAsiaTheme="majorEastAsia" w:hAnsiTheme="majorHAnsi" w:cstheme="majorBidi"/>
      <w:color w:val="365F91" w:themeColor="accent1" w:themeShade="BF"/>
      <w:sz w:val="22"/>
      <w:szCs w:val="22"/>
      <w:lang w:eastAsia="en-US"/>
    </w:rPr>
  </w:style>
  <w:style w:type="paragraph" w:styleId="6">
    <w:name w:val="heading 6"/>
    <w:basedOn w:val="a"/>
    <w:next w:val="a"/>
    <w:link w:val="60"/>
    <w:uiPriority w:val="9"/>
    <w:semiHidden/>
    <w:unhideWhenUsed/>
    <w:qFormat/>
    <w:rsid w:val="002A33AE"/>
    <w:pPr>
      <w:keepNext/>
      <w:keepLines/>
      <w:spacing w:before="40" w:line="276" w:lineRule="auto"/>
      <w:ind w:left="1152" w:hanging="1152"/>
      <w:outlineLvl w:val="5"/>
    </w:pPr>
    <w:rPr>
      <w:rFonts w:asciiTheme="majorHAnsi" w:eastAsiaTheme="majorEastAsia" w:hAnsiTheme="majorHAnsi" w:cstheme="majorBidi"/>
      <w:color w:val="243F60" w:themeColor="accent1" w:themeShade="7F"/>
      <w:sz w:val="22"/>
      <w:szCs w:val="22"/>
      <w:lang w:eastAsia="en-US"/>
    </w:rPr>
  </w:style>
  <w:style w:type="paragraph" w:styleId="7">
    <w:name w:val="heading 7"/>
    <w:basedOn w:val="a"/>
    <w:next w:val="a"/>
    <w:link w:val="70"/>
    <w:qFormat/>
    <w:rsid w:val="002A33AE"/>
    <w:pPr>
      <w:spacing w:before="240" w:after="60"/>
      <w:ind w:left="1296" w:hanging="1296"/>
      <w:outlineLvl w:val="6"/>
    </w:pPr>
  </w:style>
  <w:style w:type="paragraph" w:styleId="8">
    <w:name w:val="heading 8"/>
    <w:basedOn w:val="a"/>
    <w:next w:val="a"/>
    <w:link w:val="80"/>
    <w:uiPriority w:val="9"/>
    <w:semiHidden/>
    <w:unhideWhenUsed/>
    <w:qFormat/>
    <w:rsid w:val="002A33AE"/>
    <w:pPr>
      <w:keepNext/>
      <w:keepLines/>
      <w:spacing w:before="40" w:line="276" w:lineRule="auto"/>
      <w:ind w:left="1440" w:hanging="1440"/>
      <w:outlineLvl w:val="7"/>
    </w:pPr>
    <w:rPr>
      <w:rFonts w:asciiTheme="majorHAnsi" w:eastAsiaTheme="majorEastAsia" w:hAnsiTheme="majorHAnsi" w:cstheme="majorBidi"/>
      <w:color w:val="272727" w:themeColor="text1" w:themeTint="D8"/>
      <w:sz w:val="21"/>
      <w:szCs w:val="21"/>
      <w:lang w:eastAsia="en-US"/>
    </w:rPr>
  </w:style>
  <w:style w:type="paragraph" w:styleId="9">
    <w:name w:val="heading 9"/>
    <w:basedOn w:val="a"/>
    <w:next w:val="a"/>
    <w:link w:val="90"/>
    <w:unhideWhenUsed/>
    <w:qFormat/>
    <w:rsid w:val="002A33AE"/>
    <w:pPr>
      <w:keepNext/>
      <w:keepLines/>
      <w:spacing w:before="40" w:line="276" w:lineRule="auto"/>
      <w:ind w:left="158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4371D"/>
    <w:rPr>
      <w:color w:val="0000FF"/>
      <w:u w:val="single"/>
    </w:rPr>
  </w:style>
  <w:style w:type="paragraph" w:styleId="a4">
    <w:name w:val="Normal (Web)"/>
    <w:basedOn w:val="a"/>
    <w:uiPriority w:val="99"/>
    <w:unhideWhenUsed/>
    <w:rsid w:val="00B4371D"/>
    <w:pPr>
      <w:spacing w:before="100" w:beforeAutospacing="1" w:after="100" w:afterAutospacing="1"/>
    </w:pPr>
    <w:rPr>
      <w:rFonts w:eastAsia="Calibri"/>
    </w:rPr>
  </w:style>
  <w:style w:type="paragraph" w:styleId="21">
    <w:name w:val="Body Text Indent 2"/>
    <w:basedOn w:val="a"/>
    <w:link w:val="22"/>
    <w:unhideWhenUsed/>
    <w:rsid w:val="00FB2A26"/>
    <w:pPr>
      <w:spacing w:after="120" w:line="480" w:lineRule="auto"/>
      <w:ind w:left="283"/>
    </w:pPr>
  </w:style>
  <w:style w:type="character" w:customStyle="1" w:styleId="22">
    <w:name w:val="Основной текст с отступом 2 Знак"/>
    <w:basedOn w:val="a0"/>
    <w:link w:val="21"/>
    <w:rsid w:val="00FB2A26"/>
    <w:rPr>
      <w:rFonts w:eastAsia="Times New Roman"/>
      <w:lang w:eastAsia="ru-RU"/>
    </w:rPr>
  </w:style>
  <w:style w:type="paragraph" w:styleId="a5">
    <w:name w:val="List Paragraph"/>
    <w:aliases w:val="мой,ТЗ список,Bullet List,FooterText,numbered,Paragraphe de liste1,lp1,Булет 1,Bullet Number,Нумерованый список,lp11,List Paragraph11,Bullet 1,Use Case List Paragraph,главный абзац,SL_Абзац списка,Маркер,Абзац списка литеральный"/>
    <w:basedOn w:val="a"/>
    <w:link w:val="a6"/>
    <w:uiPriority w:val="34"/>
    <w:qFormat/>
    <w:rsid w:val="00FB2A26"/>
    <w:pPr>
      <w:ind w:left="720"/>
      <w:contextualSpacing/>
    </w:pPr>
    <w:rPr>
      <w:sz w:val="20"/>
      <w:szCs w:val="20"/>
    </w:rPr>
  </w:style>
  <w:style w:type="character" w:customStyle="1" w:styleId="20">
    <w:name w:val="Заголовок 2 Знак"/>
    <w:basedOn w:val="a0"/>
    <w:link w:val="2"/>
    <w:uiPriority w:val="9"/>
    <w:rsid w:val="0051211E"/>
    <w:rPr>
      <w:rFonts w:eastAsia="Times New Roman"/>
      <w:b/>
      <w:bCs/>
      <w:sz w:val="36"/>
      <w:szCs w:val="36"/>
      <w:lang w:eastAsia="ru-RU"/>
    </w:rPr>
  </w:style>
  <w:style w:type="paragraph" w:styleId="a7">
    <w:name w:val="Body Text"/>
    <w:basedOn w:val="a"/>
    <w:link w:val="a8"/>
    <w:unhideWhenUsed/>
    <w:rsid w:val="00FF59A7"/>
    <w:pPr>
      <w:spacing w:after="120"/>
    </w:pPr>
  </w:style>
  <w:style w:type="character" w:customStyle="1" w:styleId="a8">
    <w:name w:val="Основной текст Знак"/>
    <w:basedOn w:val="a0"/>
    <w:link w:val="a7"/>
    <w:rsid w:val="00FF59A7"/>
    <w:rPr>
      <w:rFonts w:eastAsia="Times New Roman"/>
      <w:lang w:eastAsia="ru-RU"/>
    </w:rPr>
  </w:style>
  <w:style w:type="paragraph" w:styleId="a9">
    <w:name w:val="No Spacing"/>
    <w:uiPriority w:val="1"/>
    <w:qFormat/>
    <w:rsid w:val="00FF59A7"/>
    <w:rPr>
      <w:rFonts w:asciiTheme="minorHAnsi" w:hAnsiTheme="minorHAnsi" w:cstheme="minorBidi"/>
      <w:sz w:val="22"/>
      <w:szCs w:val="22"/>
    </w:rPr>
  </w:style>
  <w:style w:type="character" w:customStyle="1" w:styleId="10">
    <w:name w:val="Заголовок 1 Знак"/>
    <w:basedOn w:val="a0"/>
    <w:link w:val="1"/>
    <w:rsid w:val="002A33AE"/>
    <w:rPr>
      <w:rFonts w:eastAsia="Times New Roman"/>
      <w:b/>
      <w:sz w:val="32"/>
      <w:szCs w:val="32"/>
      <w:lang w:eastAsia="ru-RU"/>
    </w:rPr>
  </w:style>
  <w:style w:type="character" w:customStyle="1" w:styleId="30">
    <w:name w:val="Заголовок 3 Знак"/>
    <w:basedOn w:val="a0"/>
    <w:link w:val="3"/>
    <w:uiPriority w:val="9"/>
    <w:rsid w:val="002A33AE"/>
    <w:rPr>
      <w:rFonts w:eastAsiaTheme="majorEastAsia"/>
      <w:sz w:val="26"/>
      <w:szCs w:val="26"/>
      <w:lang w:eastAsia="ru-RU"/>
    </w:rPr>
  </w:style>
  <w:style w:type="character" w:customStyle="1" w:styleId="40">
    <w:name w:val="Заголовок 4 Знак"/>
    <w:basedOn w:val="a0"/>
    <w:link w:val="4"/>
    <w:rsid w:val="002A33AE"/>
    <w:rPr>
      <w:rFonts w:ascii="Cambria" w:eastAsia="Calibri" w:hAnsi="Cambria"/>
      <w:b/>
      <w:bCs/>
      <w:i/>
      <w:iCs/>
      <w:color w:val="4F81BD"/>
      <w:sz w:val="22"/>
      <w:szCs w:val="22"/>
    </w:rPr>
  </w:style>
  <w:style w:type="character" w:customStyle="1" w:styleId="50">
    <w:name w:val="Заголовок 5 Знак"/>
    <w:basedOn w:val="a0"/>
    <w:link w:val="5"/>
    <w:uiPriority w:val="9"/>
    <w:semiHidden/>
    <w:rsid w:val="002A33AE"/>
    <w:rPr>
      <w:rFonts w:asciiTheme="majorHAnsi" w:eastAsiaTheme="majorEastAsia" w:hAnsiTheme="majorHAnsi" w:cstheme="majorBidi"/>
      <w:color w:val="365F91" w:themeColor="accent1" w:themeShade="BF"/>
      <w:sz w:val="22"/>
      <w:szCs w:val="22"/>
    </w:rPr>
  </w:style>
  <w:style w:type="character" w:customStyle="1" w:styleId="60">
    <w:name w:val="Заголовок 6 Знак"/>
    <w:basedOn w:val="a0"/>
    <w:link w:val="6"/>
    <w:uiPriority w:val="9"/>
    <w:semiHidden/>
    <w:rsid w:val="002A33AE"/>
    <w:rPr>
      <w:rFonts w:asciiTheme="majorHAnsi" w:eastAsiaTheme="majorEastAsia" w:hAnsiTheme="majorHAnsi" w:cstheme="majorBidi"/>
      <w:color w:val="243F60" w:themeColor="accent1" w:themeShade="7F"/>
      <w:sz w:val="22"/>
      <w:szCs w:val="22"/>
    </w:rPr>
  </w:style>
  <w:style w:type="character" w:customStyle="1" w:styleId="70">
    <w:name w:val="Заголовок 7 Знак"/>
    <w:basedOn w:val="a0"/>
    <w:link w:val="7"/>
    <w:rsid w:val="002A33AE"/>
    <w:rPr>
      <w:rFonts w:eastAsia="Times New Roman"/>
      <w:lang w:eastAsia="ru-RU"/>
    </w:rPr>
  </w:style>
  <w:style w:type="character" w:customStyle="1" w:styleId="80">
    <w:name w:val="Заголовок 8 Знак"/>
    <w:basedOn w:val="a0"/>
    <w:link w:val="8"/>
    <w:uiPriority w:val="9"/>
    <w:semiHidden/>
    <w:rsid w:val="002A33AE"/>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rsid w:val="002A33AE"/>
    <w:rPr>
      <w:rFonts w:asciiTheme="majorHAnsi" w:eastAsiaTheme="majorEastAsia" w:hAnsiTheme="majorHAnsi" w:cstheme="majorBidi"/>
      <w:i/>
      <w:iCs/>
      <w:color w:val="272727" w:themeColor="text1" w:themeTint="D8"/>
      <w:sz w:val="21"/>
      <w:szCs w:val="21"/>
    </w:rPr>
  </w:style>
  <w:style w:type="table" w:styleId="aa">
    <w:name w:val="Table Grid"/>
    <w:basedOn w:val="a1"/>
    <w:uiPriority w:val="59"/>
    <w:rsid w:val="002A33AE"/>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2A33AE"/>
    <w:rPr>
      <w:rFonts w:ascii="Segoe UI" w:hAnsi="Segoe UI" w:cs="Segoe UI"/>
      <w:sz w:val="18"/>
      <w:szCs w:val="18"/>
    </w:rPr>
  </w:style>
  <w:style w:type="character" w:customStyle="1" w:styleId="ac">
    <w:name w:val="Текст выноски Знак"/>
    <w:basedOn w:val="a0"/>
    <w:link w:val="ab"/>
    <w:uiPriority w:val="99"/>
    <w:semiHidden/>
    <w:rsid w:val="002A33AE"/>
    <w:rPr>
      <w:rFonts w:ascii="Segoe UI" w:eastAsia="Times New Roman" w:hAnsi="Segoe UI" w:cs="Segoe UI"/>
      <w:sz w:val="18"/>
      <w:szCs w:val="18"/>
      <w:lang w:eastAsia="ru-RU"/>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A33AE"/>
    <w:pPr>
      <w:spacing w:before="100" w:beforeAutospacing="1" w:after="100" w:afterAutospacing="1"/>
    </w:pPr>
    <w:rPr>
      <w:rFonts w:ascii="Tahoma" w:hAnsi="Tahoma" w:cs="Tahoma"/>
      <w:sz w:val="20"/>
      <w:szCs w:val="20"/>
      <w:lang w:val="en-US" w:eastAsia="en-US"/>
    </w:rPr>
  </w:style>
  <w:style w:type="character" w:customStyle="1" w:styleId="a6">
    <w:name w:val="Абзац списка Знак"/>
    <w:aliases w:val="мой Знак,ТЗ список Знак,Bullet List Знак,FooterText Знак,numbered Знак,Paragraphe de liste1 Знак,lp1 Знак,Булет 1 Знак,Bullet Number Знак,Нумерованый список Знак,lp11 Знак,List Paragraph11 Знак,Bullet 1 Знак,главный абзац Знак"/>
    <w:link w:val="a5"/>
    <w:uiPriority w:val="34"/>
    <w:qFormat/>
    <w:locked/>
    <w:rsid w:val="002A33AE"/>
    <w:rPr>
      <w:rFonts w:eastAsia="Times New Roman"/>
      <w:sz w:val="20"/>
      <w:szCs w:val="20"/>
      <w:lang w:eastAsia="ru-RU"/>
    </w:rPr>
  </w:style>
  <w:style w:type="table" w:customStyle="1" w:styleId="31">
    <w:name w:val="Сетка таблицы3"/>
    <w:basedOn w:val="a1"/>
    <w:next w:val="aa"/>
    <w:uiPriority w:val="59"/>
    <w:rsid w:val="002A33AE"/>
    <w:pPr>
      <w:spacing w:line="276" w:lineRule="auto"/>
      <w:jc w:val="both"/>
    </w:pPr>
    <w:rPr>
      <w:rFonts w:eastAsia="Times New Roman"/>
      <w:sz w:val="20"/>
      <w:szCs w:val="28"/>
      <w:lang w:eastAsia="ru-RU"/>
    </w:rPr>
    <w:tblPr/>
  </w:style>
  <w:style w:type="character" w:customStyle="1" w:styleId="Other">
    <w:name w:val="Other_"/>
    <w:basedOn w:val="a0"/>
    <w:link w:val="Other0"/>
    <w:rsid w:val="002A33AE"/>
    <w:rPr>
      <w:sz w:val="18"/>
      <w:szCs w:val="18"/>
    </w:rPr>
  </w:style>
  <w:style w:type="paragraph" w:customStyle="1" w:styleId="Other0">
    <w:name w:val="Other"/>
    <w:basedOn w:val="a"/>
    <w:link w:val="Other"/>
    <w:rsid w:val="002A33AE"/>
    <w:pPr>
      <w:widowControl w:val="0"/>
      <w:spacing w:line="252" w:lineRule="auto"/>
      <w:ind w:firstLine="400"/>
    </w:pPr>
    <w:rPr>
      <w:rFonts w:eastAsiaTheme="minorHAnsi"/>
      <w:sz w:val="18"/>
      <w:szCs w:val="18"/>
      <w:lang w:eastAsia="en-US"/>
    </w:rPr>
  </w:style>
  <w:style w:type="table" w:customStyle="1" w:styleId="23">
    <w:name w:val="Сетка таблицы2"/>
    <w:basedOn w:val="a1"/>
    <w:next w:val="aa"/>
    <w:uiPriority w:val="39"/>
    <w:rsid w:val="002A33AE"/>
    <w:pPr>
      <w:spacing w:line="276" w:lineRule="auto"/>
      <w:jc w:val="both"/>
    </w:pPr>
    <w:rPr>
      <w:rFonts w:eastAsia="Times New Roman"/>
      <w:sz w:val="20"/>
      <w:szCs w:val="28"/>
      <w:lang w:eastAsia="ru-RU"/>
    </w:rPr>
    <w:tblPr/>
  </w:style>
  <w:style w:type="character" w:styleId="ad">
    <w:name w:val="Emphasis"/>
    <w:basedOn w:val="a0"/>
    <w:qFormat/>
    <w:rsid w:val="002A33AE"/>
    <w:rPr>
      <w:i/>
      <w:iCs/>
    </w:rPr>
  </w:style>
  <w:style w:type="paragraph" w:styleId="ae">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
    <w:next w:val="a"/>
    <w:link w:val="af"/>
    <w:unhideWhenUsed/>
    <w:qFormat/>
    <w:rsid w:val="002A33AE"/>
    <w:pPr>
      <w:spacing w:after="200"/>
    </w:pPr>
    <w:rPr>
      <w:rFonts w:asciiTheme="minorHAnsi" w:eastAsiaTheme="minorEastAsia" w:hAnsiTheme="minorHAnsi" w:cstheme="minorBidi"/>
      <w:i/>
      <w:iCs/>
      <w:color w:val="1F497D" w:themeColor="text2"/>
      <w:sz w:val="18"/>
      <w:szCs w:val="18"/>
      <w:lang w:eastAsia="en-US"/>
    </w:rPr>
  </w:style>
  <w:style w:type="paragraph" w:customStyle="1" w:styleId="0TNS14">
    <w:name w:val="У0_TNS14_Основной"/>
    <w:link w:val="0TNS140"/>
    <w:qFormat/>
    <w:rsid w:val="002A33AE"/>
    <w:pPr>
      <w:spacing w:before="120" w:after="120" w:line="360" w:lineRule="auto"/>
      <w:ind w:firstLine="709"/>
      <w:jc w:val="both"/>
    </w:pPr>
    <w:rPr>
      <w:rFonts w:asciiTheme="minorHAnsi" w:eastAsia="Times New Roman" w:hAnsiTheme="minorHAnsi"/>
      <w:szCs w:val="22"/>
      <w:lang w:eastAsia="ru-RU"/>
    </w:rPr>
  </w:style>
  <w:style w:type="character" w:customStyle="1" w:styleId="0TNS140">
    <w:name w:val="У0_TNS14_Основной Знак"/>
    <w:link w:val="0TNS14"/>
    <w:rsid w:val="002A33AE"/>
    <w:rPr>
      <w:rFonts w:asciiTheme="minorHAnsi" w:eastAsia="Times New Roman" w:hAnsiTheme="minorHAnsi"/>
      <w:szCs w:val="22"/>
      <w:lang w:eastAsia="ru-RU"/>
    </w:rPr>
  </w:style>
  <w:style w:type="paragraph" w:customStyle="1" w:styleId="1TNS14C1">
    <w:name w:val="У1_TNS14_C1хНумерацией"/>
    <w:link w:val="1TNS14C10"/>
    <w:qFormat/>
    <w:rsid w:val="002A33AE"/>
    <w:pPr>
      <w:numPr>
        <w:numId w:val="11"/>
      </w:numPr>
      <w:spacing w:before="240" w:after="240" w:line="360" w:lineRule="auto"/>
      <w:ind w:left="0" w:firstLine="0"/>
      <w:jc w:val="center"/>
      <w:outlineLvl w:val="0"/>
    </w:pPr>
    <w:rPr>
      <w:rFonts w:asciiTheme="majorHAnsi" w:eastAsia="Times New Roman" w:hAnsiTheme="majorHAnsi"/>
      <w:b/>
      <w:caps/>
      <w:sz w:val="28"/>
      <w:szCs w:val="22"/>
      <w:lang w:eastAsia="ru-RU"/>
    </w:rPr>
  </w:style>
  <w:style w:type="character" w:customStyle="1" w:styleId="1TNS14C10">
    <w:name w:val="У1_TNS14_C1хНумерацией Знак"/>
    <w:link w:val="1TNS14C1"/>
    <w:rsid w:val="002A33AE"/>
    <w:rPr>
      <w:rFonts w:asciiTheme="majorHAnsi" w:eastAsia="Times New Roman" w:hAnsiTheme="majorHAnsi"/>
      <w:b/>
      <w:caps/>
      <w:sz w:val="28"/>
      <w:szCs w:val="22"/>
      <w:lang w:eastAsia="ru-RU"/>
    </w:rPr>
  </w:style>
  <w:style w:type="paragraph" w:customStyle="1" w:styleId="2TNS142">
    <w:name w:val="У2_TNS14_С2хНумерацией"/>
    <w:link w:val="2TNS1420"/>
    <w:qFormat/>
    <w:rsid w:val="002A33AE"/>
    <w:pPr>
      <w:numPr>
        <w:ilvl w:val="1"/>
        <w:numId w:val="11"/>
      </w:numPr>
      <w:spacing w:before="360" w:after="240" w:line="360" w:lineRule="auto"/>
      <w:ind w:left="0" w:firstLine="0"/>
      <w:jc w:val="both"/>
      <w:outlineLvl w:val="1"/>
    </w:pPr>
    <w:rPr>
      <w:rFonts w:asciiTheme="majorHAnsi" w:eastAsia="Times New Roman" w:hAnsiTheme="majorHAnsi"/>
      <w:b/>
      <w:sz w:val="28"/>
      <w:szCs w:val="22"/>
      <w:lang w:eastAsia="ru-RU"/>
    </w:rPr>
  </w:style>
  <w:style w:type="character" w:customStyle="1" w:styleId="2TNS1420">
    <w:name w:val="У2_TNS14_С2хНумерацией Знак"/>
    <w:link w:val="2TNS142"/>
    <w:rsid w:val="002A33AE"/>
    <w:rPr>
      <w:rFonts w:asciiTheme="majorHAnsi" w:eastAsia="Times New Roman" w:hAnsiTheme="majorHAnsi"/>
      <w:b/>
      <w:sz w:val="28"/>
      <w:szCs w:val="22"/>
      <w:lang w:eastAsia="ru-RU"/>
    </w:rPr>
  </w:style>
  <w:style w:type="paragraph" w:customStyle="1" w:styleId="3TNS143">
    <w:name w:val="У3_TNS14_С3хНумерацией"/>
    <w:qFormat/>
    <w:rsid w:val="002A33AE"/>
    <w:pPr>
      <w:numPr>
        <w:ilvl w:val="2"/>
        <w:numId w:val="11"/>
      </w:numPr>
      <w:tabs>
        <w:tab w:val="left" w:pos="1134"/>
      </w:tabs>
      <w:spacing w:before="240" w:after="240" w:line="360" w:lineRule="auto"/>
      <w:ind w:left="624" w:hanging="624"/>
      <w:jc w:val="both"/>
      <w:outlineLvl w:val="2"/>
    </w:pPr>
    <w:rPr>
      <w:rFonts w:eastAsia="Times New Roman"/>
      <w:b/>
      <w:szCs w:val="22"/>
      <w:lang w:eastAsia="ru-RU"/>
    </w:rPr>
  </w:style>
  <w:style w:type="paragraph" w:customStyle="1" w:styleId="0TNS144">
    <w:name w:val="У0_TNS14_С4хНумерацией"/>
    <w:qFormat/>
    <w:rsid w:val="002A33AE"/>
    <w:pPr>
      <w:numPr>
        <w:ilvl w:val="3"/>
        <w:numId w:val="11"/>
      </w:numPr>
      <w:spacing w:before="240" w:after="240" w:line="360" w:lineRule="auto"/>
      <w:ind w:left="0" w:firstLine="0"/>
      <w:jc w:val="both"/>
    </w:pPr>
    <w:rPr>
      <w:rFonts w:eastAsia="Times New Roman"/>
      <w:b/>
      <w:szCs w:val="22"/>
      <w:lang w:eastAsia="ru-RU"/>
    </w:rPr>
  </w:style>
  <w:style w:type="paragraph" w:customStyle="1" w:styleId="0TNS145">
    <w:name w:val="У0_TNS14_С5хНумерацией"/>
    <w:qFormat/>
    <w:rsid w:val="002A33AE"/>
    <w:pPr>
      <w:numPr>
        <w:ilvl w:val="4"/>
        <w:numId w:val="11"/>
      </w:numPr>
      <w:spacing w:line="360" w:lineRule="auto"/>
      <w:ind w:left="0" w:firstLine="0"/>
      <w:jc w:val="both"/>
    </w:pPr>
    <w:rPr>
      <w:rFonts w:eastAsia="Times New Roman"/>
      <w:b/>
      <w:szCs w:val="22"/>
      <w:lang w:eastAsia="ru-RU"/>
    </w:rPr>
  </w:style>
  <w:style w:type="paragraph" w:customStyle="1" w:styleId="0TNS146">
    <w:name w:val="У0_TNS14_С6хНумерацией"/>
    <w:qFormat/>
    <w:rsid w:val="002A33AE"/>
    <w:pPr>
      <w:numPr>
        <w:ilvl w:val="5"/>
        <w:numId w:val="11"/>
      </w:numPr>
      <w:spacing w:line="360" w:lineRule="auto"/>
      <w:jc w:val="both"/>
    </w:pPr>
    <w:rPr>
      <w:rFonts w:eastAsia="Times New Roman"/>
      <w:sz w:val="28"/>
      <w:szCs w:val="22"/>
      <w:lang w:eastAsia="ru-RU"/>
    </w:rPr>
  </w:style>
  <w:style w:type="character" w:customStyle="1" w:styleId="af">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e"/>
    <w:locked/>
    <w:rsid w:val="002A33AE"/>
    <w:rPr>
      <w:rFonts w:asciiTheme="minorHAnsi" w:eastAsiaTheme="minorEastAsia" w:hAnsiTheme="minorHAnsi" w:cstheme="minorBidi"/>
      <w:i/>
      <w:iCs/>
      <w:color w:val="1F497D" w:themeColor="text2"/>
      <w:sz w:val="18"/>
      <w:szCs w:val="18"/>
    </w:rPr>
  </w:style>
  <w:style w:type="paragraph" w:customStyle="1" w:styleId="af0">
    <w:name w:val="Обычный (тбл)"/>
    <w:basedOn w:val="a"/>
    <w:link w:val="af1"/>
    <w:rsid w:val="002A33AE"/>
    <w:pPr>
      <w:spacing w:before="40" w:after="80" w:line="276" w:lineRule="auto"/>
      <w:jc w:val="both"/>
    </w:pPr>
    <w:rPr>
      <w:rFonts w:eastAsiaTheme="minorHAnsi"/>
      <w:bCs/>
      <w:szCs w:val="18"/>
      <w:lang w:eastAsia="en-US"/>
    </w:rPr>
  </w:style>
  <w:style w:type="character" w:customStyle="1" w:styleId="af1">
    <w:name w:val="Обычный (тбл) Знак"/>
    <w:link w:val="af0"/>
    <w:locked/>
    <w:rsid w:val="002A33AE"/>
    <w:rPr>
      <w:bCs/>
      <w:szCs w:val="18"/>
    </w:rPr>
  </w:style>
  <w:style w:type="paragraph" w:customStyle="1" w:styleId="af2">
    <w:name w:val="Примечание"/>
    <w:basedOn w:val="a"/>
    <w:next w:val="a"/>
    <w:rsid w:val="002A33AE"/>
    <w:pPr>
      <w:keepNext/>
      <w:spacing w:before="60" w:line="360" w:lineRule="auto"/>
      <w:jc w:val="both"/>
    </w:pPr>
    <w:rPr>
      <w:rFonts w:cs="Arial"/>
      <w:b/>
      <w:bCs/>
      <w:szCs w:val="22"/>
    </w:rPr>
  </w:style>
  <w:style w:type="character" w:customStyle="1" w:styleId="af3">
    <w:name w:val="Основной текст_"/>
    <w:basedOn w:val="a0"/>
    <w:link w:val="12"/>
    <w:rsid w:val="002A33AE"/>
    <w:rPr>
      <w:rFonts w:eastAsia="Times New Roman"/>
    </w:rPr>
  </w:style>
  <w:style w:type="paragraph" w:customStyle="1" w:styleId="12">
    <w:name w:val="Основной текст1"/>
    <w:basedOn w:val="a"/>
    <w:link w:val="af3"/>
    <w:rsid w:val="002A33AE"/>
    <w:pPr>
      <w:widowControl w:val="0"/>
      <w:spacing w:after="160" w:line="259" w:lineRule="auto"/>
    </w:pPr>
    <w:rPr>
      <w:lang w:eastAsia="en-US"/>
    </w:rPr>
  </w:style>
  <w:style w:type="paragraph" w:styleId="af4">
    <w:name w:val="footer"/>
    <w:basedOn w:val="a"/>
    <w:link w:val="af5"/>
    <w:uiPriority w:val="99"/>
    <w:unhideWhenUsed/>
    <w:rsid w:val="002A33AE"/>
    <w:pPr>
      <w:tabs>
        <w:tab w:val="center" w:pos="4677"/>
        <w:tab w:val="right" w:pos="9355"/>
      </w:tabs>
      <w:ind w:firstLine="709"/>
      <w:jc w:val="both"/>
    </w:pPr>
    <w:rPr>
      <w:rFonts w:asciiTheme="minorHAnsi" w:eastAsiaTheme="minorHAnsi" w:hAnsiTheme="minorHAnsi" w:cstheme="minorBidi"/>
      <w:szCs w:val="22"/>
      <w:lang w:eastAsia="en-US"/>
    </w:rPr>
  </w:style>
  <w:style w:type="character" w:customStyle="1" w:styleId="af5">
    <w:name w:val="Нижний колонтитул Знак"/>
    <w:basedOn w:val="a0"/>
    <w:link w:val="af4"/>
    <w:uiPriority w:val="99"/>
    <w:rsid w:val="002A33AE"/>
    <w:rPr>
      <w:rFonts w:asciiTheme="minorHAnsi" w:hAnsiTheme="minorHAnsi" w:cstheme="minorBidi"/>
      <w:szCs w:val="22"/>
    </w:rPr>
  </w:style>
  <w:style w:type="table" w:customStyle="1" w:styleId="13">
    <w:name w:val="Сетка таблицы1"/>
    <w:basedOn w:val="a1"/>
    <w:next w:val="aa"/>
    <w:uiPriority w:val="39"/>
    <w:rsid w:val="002A33AE"/>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basedOn w:val="a0"/>
    <w:uiPriority w:val="99"/>
    <w:semiHidden/>
    <w:unhideWhenUsed/>
    <w:rsid w:val="002A33AE"/>
    <w:rPr>
      <w:color w:val="954F72"/>
      <w:u w:val="single"/>
    </w:rPr>
  </w:style>
  <w:style w:type="paragraph" w:customStyle="1" w:styleId="xl63">
    <w:name w:val="xl63"/>
    <w:basedOn w:val="a"/>
    <w:rsid w:val="002A33AE"/>
    <w:pPr>
      <w:spacing w:before="100" w:beforeAutospacing="1" w:after="100" w:afterAutospacing="1"/>
      <w:jc w:val="center"/>
      <w:textAlignment w:val="center"/>
    </w:pPr>
  </w:style>
  <w:style w:type="paragraph" w:customStyle="1" w:styleId="xl64">
    <w:name w:val="xl64"/>
    <w:basedOn w:val="a"/>
    <w:rsid w:val="002A33AE"/>
    <w:pPr>
      <w:spacing w:before="100" w:beforeAutospacing="1" w:after="100" w:afterAutospacing="1"/>
      <w:textAlignment w:val="center"/>
    </w:pPr>
  </w:style>
  <w:style w:type="paragraph" w:customStyle="1" w:styleId="xl65">
    <w:name w:val="xl65"/>
    <w:basedOn w:val="a"/>
    <w:rsid w:val="002A33A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
    <w:name w:val="xl66"/>
    <w:basedOn w:val="a"/>
    <w:rsid w:val="002A33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2A33A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8">
    <w:name w:val="xl68"/>
    <w:basedOn w:val="a"/>
    <w:rsid w:val="002A33A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9">
    <w:name w:val="xl69"/>
    <w:basedOn w:val="a"/>
    <w:rsid w:val="002A33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2A33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1">
    <w:name w:val="xl71"/>
    <w:basedOn w:val="a"/>
    <w:rsid w:val="002A33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081509">
      <w:bodyDiv w:val="1"/>
      <w:marLeft w:val="0"/>
      <w:marRight w:val="0"/>
      <w:marTop w:val="0"/>
      <w:marBottom w:val="0"/>
      <w:divBdr>
        <w:top w:val="none" w:sz="0" w:space="0" w:color="auto"/>
        <w:left w:val="none" w:sz="0" w:space="0" w:color="auto"/>
        <w:bottom w:val="none" w:sz="0" w:space="0" w:color="auto"/>
        <w:right w:val="none" w:sz="0" w:space="0" w:color="auto"/>
      </w:divBdr>
    </w:div>
    <w:div w:id="182322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55399-3BD0-4205-9890-118F506CC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2</Pages>
  <Words>461</Words>
  <Characters>2634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106</cp:revision>
  <cp:lastPrinted>2022-10-07T06:39:00Z</cp:lastPrinted>
  <dcterms:created xsi:type="dcterms:W3CDTF">2022-01-28T12:54:00Z</dcterms:created>
  <dcterms:modified xsi:type="dcterms:W3CDTF">2022-10-07T06:40:00Z</dcterms:modified>
</cp:coreProperties>
</file>